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21" w:rsidRPr="00C97E05" w:rsidRDefault="002629A7" w:rsidP="008E7AF6">
      <w:pPr>
        <w:widowControl/>
        <w:tabs>
          <w:tab w:val="center" w:pos="4680"/>
        </w:tabs>
        <w:suppressAutoHyphens/>
        <w:jc w:val="both"/>
        <w:rPr>
          <w:rFonts w:ascii="Times New Roman" w:hAnsi="Times New Roman"/>
          <w:spacing w:val="-2"/>
          <w:sz w:val="22"/>
          <w:szCs w:val="22"/>
        </w:rPr>
      </w:pPr>
      <w:r>
        <w:rPr>
          <w:rFonts w:ascii="Times New Roman" w:hAnsi="Times New Roman"/>
          <w:b/>
          <w:spacing w:val="-2"/>
          <w:sz w:val="22"/>
          <w:szCs w:val="22"/>
        </w:rPr>
        <w:t xml:space="preserve"> </w:t>
      </w:r>
      <w:r w:rsidR="00951921" w:rsidRPr="004A6D21">
        <w:rPr>
          <w:rFonts w:ascii="Times New Roman" w:hAnsi="Times New Roman"/>
          <w:b/>
          <w:spacing w:val="-2"/>
          <w:sz w:val="22"/>
          <w:szCs w:val="22"/>
        </w:rPr>
        <w:tab/>
      </w:r>
      <w:r w:rsidR="00951921" w:rsidRPr="008829F6">
        <w:rPr>
          <w:rFonts w:ascii="Times New Roman" w:hAnsi="Times New Roman"/>
          <w:b/>
          <w:spacing w:val="-2"/>
          <w:sz w:val="22"/>
          <w:szCs w:val="22"/>
        </w:rPr>
        <w:t>ROBIN PAUL MALLOY, B.S., J.D., LL.M</w:t>
      </w:r>
      <w:r w:rsidR="00951921" w:rsidRPr="00C97E05">
        <w:rPr>
          <w:rFonts w:ascii="Times New Roman" w:hAnsi="Times New Roman"/>
          <w:spacing w:val="-2"/>
          <w:sz w:val="22"/>
          <w:szCs w:val="22"/>
        </w:rPr>
        <w:t>.</w:t>
      </w:r>
      <w:r w:rsidR="00951921" w:rsidRPr="00C97E05">
        <w:rPr>
          <w:rFonts w:ascii="Times New Roman" w:hAnsi="Times New Roman"/>
          <w:spacing w:val="-2"/>
          <w:sz w:val="22"/>
          <w:szCs w:val="22"/>
        </w:rPr>
        <w:fldChar w:fldCharType="begin"/>
      </w:r>
      <w:r w:rsidR="00951921" w:rsidRPr="00C97E05">
        <w:rPr>
          <w:rFonts w:ascii="Times New Roman" w:hAnsi="Times New Roman"/>
          <w:spacing w:val="-2"/>
          <w:sz w:val="22"/>
          <w:szCs w:val="22"/>
        </w:rPr>
        <w:instrText xml:space="preserve">PRIVATE </w:instrText>
      </w:r>
      <w:r w:rsidR="00951921" w:rsidRPr="00C97E05">
        <w:rPr>
          <w:rFonts w:ascii="Times New Roman" w:hAnsi="Times New Roman"/>
          <w:spacing w:val="-2"/>
          <w:sz w:val="22"/>
          <w:szCs w:val="22"/>
        </w:rPr>
        <w:fldChar w:fldCharType="end"/>
      </w:r>
    </w:p>
    <w:p w:rsidR="00951921" w:rsidRDefault="00951921">
      <w:pPr>
        <w:tabs>
          <w:tab w:val="center" w:pos="4680"/>
        </w:tabs>
        <w:suppressAutoHyphens/>
        <w:jc w:val="both"/>
        <w:rPr>
          <w:rFonts w:ascii="Times New Roman" w:hAnsi="Times New Roman"/>
          <w:bCs/>
          <w:spacing w:val="-2"/>
          <w:sz w:val="22"/>
          <w:szCs w:val="22"/>
        </w:rPr>
      </w:pPr>
      <w:r w:rsidRPr="00C97E05">
        <w:rPr>
          <w:rFonts w:ascii="Times New Roman" w:hAnsi="Times New Roman"/>
          <w:spacing w:val="-2"/>
          <w:sz w:val="22"/>
          <w:szCs w:val="22"/>
        </w:rPr>
        <w:tab/>
      </w:r>
      <w:r w:rsidRPr="00C97E05">
        <w:rPr>
          <w:rFonts w:ascii="Times New Roman" w:hAnsi="Times New Roman"/>
          <w:bCs/>
          <w:spacing w:val="-2"/>
          <w:sz w:val="22"/>
          <w:szCs w:val="22"/>
        </w:rPr>
        <w:t xml:space="preserve">E.I. White Chair and Distinguished Professor of Law </w:t>
      </w:r>
    </w:p>
    <w:p w:rsidR="005E2032" w:rsidRPr="00C97E05" w:rsidRDefault="005E2032" w:rsidP="005E2032">
      <w:pPr>
        <w:tabs>
          <w:tab w:val="center" w:pos="4680"/>
        </w:tabs>
        <w:suppressAutoHyphens/>
        <w:jc w:val="center"/>
        <w:rPr>
          <w:rFonts w:ascii="Times New Roman" w:hAnsi="Times New Roman"/>
          <w:bCs/>
          <w:spacing w:val="-2"/>
          <w:sz w:val="22"/>
          <w:szCs w:val="22"/>
        </w:rPr>
      </w:pPr>
      <w:r>
        <w:rPr>
          <w:rFonts w:ascii="Times New Roman" w:hAnsi="Times New Roman"/>
          <w:bCs/>
          <w:spacing w:val="-2"/>
          <w:sz w:val="22"/>
          <w:szCs w:val="22"/>
        </w:rPr>
        <w:t>Kaufman Professor of Entrepreneurship and Innovation</w:t>
      </w:r>
    </w:p>
    <w:p w:rsidR="00E47F9B" w:rsidRPr="00C97E05" w:rsidRDefault="00951921" w:rsidP="00E47F9B">
      <w:pPr>
        <w:pStyle w:val="Heading3"/>
        <w:rPr>
          <w:rFonts w:ascii="Times New Roman" w:hAnsi="Times New Roman"/>
          <w:b w:val="0"/>
          <w:bCs/>
          <w:sz w:val="22"/>
          <w:szCs w:val="22"/>
        </w:rPr>
      </w:pPr>
      <w:r w:rsidRPr="00C97E05">
        <w:rPr>
          <w:rFonts w:ascii="Times New Roman" w:hAnsi="Times New Roman"/>
          <w:b w:val="0"/>
          <w:bCs/>
          <w:sz w:val="22"/>
          <w:szCs w:val="22"/>
        </w:rPr>
        <w:t xml:space="preserve">Director, </w:t>
      </w:r>
      <w:r w:rsidR="00E47F9B" w:rsidRPr="00C97E05">
        <w:rPr>
          <w:rFonts w:ascii="Times New Roman" w:hAnsi="Times New Roman"/>
          <w:b w:val="0"/>
          <w:bCs/>
          <w:sz w:val="22"/>
          <w:szCs w:val="22"/>
        </w:rPr>
        <w:t>Center on Property, Citizenship, and Social Entrepreneurism (PCSE)</w:t>
      </w:r>
    </w:p>
    <w:p w:rsidR="00951921" w:rsidRPr="00C97E05" w:rsidRDefault="00951921" w:rsidP="00E47F9B">
      <w:pPr>
        <w:pStyle w:val="Heading3"/>
        <w:rPr>
          <w:rFonts w:ascii="Times New Roman" w:hAnsi="Times New Roman"/>
          <w:b w:val="0"/>
          <w:sz w:val="22"/>
          <w:szCs w:val="22"/>
        </w:rPr>
      </w:pPr>
      <w:r w:rsidRPr="00C97E05">
        <w:rPr>
          <w:rFonts w:ascii="Times New Roman" w:hAnsi="Times New Roman"/>
          <w:b w:val="0"/>
          <w:sz w:val="22"/>
          <w:szCs w:val="22"/>
        </w:rPr>
        <w:t>College of Law, Syracuse University; Syracuse, New York l3244-1030</w:t>
      </w:r>
    </w:p>
    <w:p w:rsidR="00951921" w:rsidRPr="00126774" w:rsidRDefault="00951921" w:rsidP="00D67AEB">
      <w:pPr>
        <w:tabs>
          <w:tab w:val="center" w:pos="4680"/>
        </w:tabs>
        <w:suppressAutoHyphens/>
        <w:jc w:val="center"/>
        <w:rPr>
          <w:rFonts w:ascii="Times New Roman" w:hAnsi="Times New Roman"/>
          <w:i/>
          <w:spacing w:val="-2"/>
          <w:sz w:val="22"/>
          <w:szCs w:val="22"/>
        </w:rPr>
      </w:pPr>
      <w:r w:rsidRPr="00126774">
        <w:rPr>
          <w:rFonts w:ascii="Times New Roman" w:hAnsi="Times New Roman"/>
          <w:i/>
          <w:spacing w:val="-2"/>
          <w:sz w:val="22"/>
          <w:szCs w:val="22"/>
        </w:rPr>
        <w:t>(315) 443-3559</w:t>
      </w:r>
      <w:r w:rsidR="000A4A6C">
        <w:rPr>
          <w:rFonts w:ascii="Times New Roman" w:hAnsi="Times New Roman"/>
          <w:i/>
          <w:spacing w:val="-2"/>
          <w:sz w:val="22"/>
          <w:szCs w:val="22"/>
        </w:rPr>
        <w:t xml:space="preserve">; </w:t>
      </w:r>
      <w:r w:rsidRPr="00126774">
        <w:rPr>
          <w:rFonts w:ascii="Times New Roman" w:hAnsi="Times New Roman"/>
          <w:i/>
          <w:spacing w:val="-2"/>
          <w:sz w:val="22"/>
          <w:szCs w:val="22"/>
        </w:rPr>
        <w:t xml:space="preserve"> </w:t>
      </w:r>
      <w:hyperlink r:id="rId7" w:history="1">
        <w:r w:rsidR="000A4A6C" w:rsidRPr="00EF2E1A">
          <w:rPr>
            <w:rStyle w:val="Hyperlink"/>
            <w:rFonts w:ascii="Times New Roman" w:hAnsi="Times New Roman"/>
            <w:i/>
            <w:spacing w:val="-2"/>
            <w:sz w:val="22"/>
            <w:szCs w:val="22"/>
          </w:rPr>
          <w:t>rpmalloy@law.syr.edu</w:t>
        </w:r>
      </w:hyperlink>
      <w:r w:rsidR="000A4A6C">
        <w:rPr>
          <w:rFonts w:ascii="Times New Roman" w:hAnsi="Times New Roman"/>
          <w:i/>
          <w:spacing w:val="-2"/>
          <w:sz w:val="22"/>
          <w:szCs w:val="22"/>
        </w:rPr>
        <w:t xml:space="preserve"> ; faculty page  </w:t>
      </w:r>
      <w:hyperlink r:id="rId8" w:history="1">
        <w:r w:rsidR="000A4A6C" w:rsidRPr="00EF2E1A">
          <w:rPr>
            <w:rStyle w:val="Hyperlink"/>
            <w:rFonts w:ascii="Times New Roman" w:hAnsi="Times New Roman"/>
            <w:i/>
            <w:spacing w:val="-2"/>
            <w:sz w:val="22"/>
            <w:szCs w:val="22"/>
          </w:rPr>
          <w:t>www.law.syr.edu/rpm</w:t>
        </w:r>
      </w:hyperlink>
      <w:r w:rsidR="000A4A6C">
        <w:rPr>
          <w:rFonts w:ascii="Times New Roman" w:hAnsi="Times New Roman"/>
          <w:i/>
          <w:spacing w:val="-2"/>
          <w:sz w:val="22"/>
          <w:szCs w:val="22"/>
        </w:rPr>
        <w:t xml:space="preserve"> </w:t>
      </w:r>
    </w:p>
    <w:p w:rsidR="00951921" w:rsidRPr="00C97E05" w:rsidRDefault="00951921">
      <w:pPr>
        <w:tabs>
          <w:tab w:val="center" w:pos="4680"/>
        </w:tabs>
        <w:suppressAutoHyphens/>
        <w:jc w:val="center"/>
        <w:rPr>
          <w:rFonts w:ascii="Times New Roman" w:hAnsi="Times New Roman"/>
          <w:spacing w:val="-2"/>
          <w:sz w:val="22"/>
          <w:szCs w:val="22"/>
        </w:rPr>
      </w:pPr>
      <w:r w:rsidRPr="00C97E05">
        <w:rPr>
          <w:rFonts w:ascii="Times New Roman" w:hAnsi="Times New Roman"/>
          <w:spacing w:val="-2"/>
          <w:sz w:val="22"/>
          <w:szCs w:val="22"/>
        </w:rPr>
        <w:t>Professor of Economics (by courtesy appointment), Department of Economics</w:t>
      </w:r>
    </w:p>
    <w:p w:rsidR="00951921" w:rsidRDefault="00951921">
      <w:pPr>
        <w:tabs>
          <w:tab w:val="center" w:pos="4680"/>
        </w:tabs>
        <w:suppressAutoHyphens/>
        <w:jc w:val="center"/>
        <w:rPr>
          <w:rFonts w:ascii="Times New Roman" w:hAnsi="Times New Roman"/>
          <w:spacing w:val="-2"/>
          <w:sz w:val="22"/>
          <w:szCs w:val="22"/>
        </w:rPr>
      </w:pPr>
      <w:r w:rsidRPr="00C97E05">
        <w:rPr>
          <w:rFonts w:ascii="Times New Roman" w:hAnsi="Times New Roman"/>
          <w:spacing w:val="-2"/>
          <w:sz w:val="22"/>
          <w:szCs w:val="22"/>
        </w:rPr>
        <w:t>Maxwell School of Citizenship and Public Affairs</w:t>
      </w:r>
    </w:p>
    <w:p w:rsidR="007363FC" w:rsidRDefault="007363FC">
      <w:pPr>
        <w:tabs>
          <w:tab w:val="center" w:pos="4680"/>
        </w:tabs>
        <w:suppressAutoHyphens/>
        <w:jc w:val="center"/>
        <w:rPr>
          <w:rFonts w:ascii="Times New Roman" w:hAnsi="Times New Roman"/>
          <w:spacing w:val="-2"/>
          <w:sz w:val="22"/>
          <w:szCs w:val="22"/>
        </w:rPr>
      </w:pPr>
    </w:p>
    <w:p w:rsidR="007363FC" w:rsidRDefault="007363FC">
      <w:pPr>
        <w:tabs>
          <w:tab w:val="center" w:pos="4680"/>
        </w:tabs>
        <w:suppressAutoHyphens/>
        <w:jc w:val="center"/>
        <w:rPr>
          <w:rFonts w:ascii="Times New Roman" w:hAnsi="Times New Roman"/>
          <w:spacing w:val="-2"/>
          <w:sz w:val="22"/>
          <w:szCs w:val="22"/>
        </w:rPr>
      </w:pPr>
    </w:p>
    <w:p w:rsidR="001D4860" w:rsidRDefault="00C912EE" w:rsidP="001D4860">
      <w:pPr>
        <w:tabs>
          <w:tab w:val="center" w:pos="4680"/>
        </w:tabs>
        <w:suppressAutoHyphens/>
        <w:jc w:val="both"/>
        <w:rPr>
          <w:rFonts w:ascii="Times New Roman" w:hAnsi="Times New Roman"/>
          <w:b/>
          <w:spacing w:val="-2"/>
          <w:sz w:val="22"/>
          <w:szCs w:val="22"/>
        </w:rPr>
      </w:pPr>
      <w:r>
        <w:rPr>
          <w:rFonts w:ascii="Times New Roman" w:hAnsi="Times New Roman"/>
          <w:b/>
          <w:spacing w:val="-2"/>
          <w:sz w:val="22"/>
          <w:szCs w:val="22"/>
        </w:rPr>
        <w:t>ADMINISTRATIVE AND SERVICE POSITIONS IN LEGAL EDUCATION</w:t>
      </w:r>
      <w:r w:rsidR="001D4860" w:rsidRPr="00AD13F5">
        <w:rPr>
          <w:rFonts w:ascii="Times New Roman" w:hAnsi="Times New Roman"/>
          <w:b/>
          <w:spacing w:val="-2"/>
          <w:sz w:val="22"/>
          <w:szCs w:val="22"/>
        </w:rPr>
        <w:t>:</w:t>
      </w:r>
    </w:p>
    <w:p w:rsidR="007363FC" w:rsidRPr="007363FC" w:rsidRDefault="007363FC" w:rsidP="007363FC">
      <w:pPr>
        <w:pStyle w:val="ListParagraph"/>
        <w:numPr>
          <w:ilvl w:val="0"/>
          <w:numId w:val="55"/>
        </w:numPr>
        <w:tabs>
          <w:tab w:val="center" w:pos="4680"/>
        </w:tabs>
        <w:suppressAutoHyphens/>
        <w:jc w:val="both"/>
        <w:rPr>
          <w:rFonts w:ascii="Times New Roman" w:hAnsi="Times New Roman"/>
          <w:spacing w:val="-2"/>
          <w:sz w:val="22"/>
          <w:szCs w:val="22"/>
        </w:rPr>
      </w:pPr>
      <w:r w:rsidRPr="007363FC">
        <w:rPr>
          <w:rFonts w:ascii="Times New Roman" w:hAnsi="Times New Roman"/>
          <w:spacing w:val="-2"/>
          <w:sz w:val="22"/>
          <w:szCs w:val="22"/>
        </w:rPr>
        <w:t>Appointed to Syracuse Faculty as full professor with tenure in 1990.</w:t>
      </w:r>
    </w:p>
    <w:p w:rsidR="00B721D2" w:rsidRPr="00B721D2" w:rsidRDefault="00E07F91" w:rsidP="00B721D2">
      <w:pPr>
        <w:pStyle w:val="ListParagraph"/>
        <w:numPr>
          <w:ilvl w:val="0"/>
          <w:numId w:val="43"/>
        </w:numPr>
        <w:tabs>
          <w:tab w:val="center" w:pos="4680"/>
        </w:tabs>
        <w:suppressAutoHyphens/>
        <w:jc w:val="both"/>
        <w:rPr>
          <w:rFonts w:ascii="Times New Roman" w:hAnsi="Times New Roman"/>
          <w:spacing w:val="-2"/>
          <w:sz w:val="22"/>
          <w:szCs w:val="22"/>
        </w:rPr>
      </w:pPr>
      <w:r>
        <w:rPr>
          <w:rFonts w:ascii="Times New Roman" w:hAnsi="Times New Roman"/>
          <w:spacing w:val="-2"/>
          <w:sz w:val="22"/>
          <w:szCs w:val="22"/>
        </w:rPr>
        <w:t xml:space="preserve">Appointed </w:t>
      </w:r>
      <w:r w:rsidR="00B721D2" w:rsidRPr="00B721D2">
        <w:rPr>
          <w:rFonts w:ascii="Times New Roman" w:hAnsi="Times New Roman"/>
          <w:spacing w:val="-2"/>
          <w:sz w:val="22"/>
          <w:szCs w:val="22"/>
        </w:rPr>
        <w:t xml:space="preserve">E.I. White Chair </w:t>
      </w:r>
      <w:r>
        <w:rPr>
          <w:rFonts w:ascii="Times New Roman" w:hAnsi="Times New Roman"/>
          <w:spacing w:val="-2"/>
          <w:sz w:val="22"/>
          <w:szCs w:val="22"/>
        </w:rPr>
        <w:t>and Distinguished Professor of Law in 2004</w:t>
      </w:r>
    </w:p>
    <w:p w:rsidR="00B721D2" w:rsidRDefault="00B721D2" w:rsidP="00B721D2">
      <w:pPr>
        <w:numPr>
          <w:ilvl w:val="0"/>
          <w:numId w:val="43"/>
        </w:numPr>
        <w:tabs>
          <w:tab w:val="center" w:pos="4680"/>
        </w:tabs>
        <w:suppressAutoHyphens/>
        <w:rPr>
          <w:rFonts w:ascii="Times New Roman" w:hAnsi="Times New Roman"/>
          <w:spacing w:val="-2"/>
          <w:sz w:val="22"/>
          <w:szCs w:val="22"/>
        </w:rPr>
      </w:pPr>
      <w:r>
        <w:rPr>
          <w:rFonts w:ascii="Times New Roman" w:hAnsi="Times New Roman"/>
          <w:spacing w:val="-2"/>
          <w:sz w:val="22"/>
          <w:szCs w:val="22"/>
        </w:rPr>
        <w:t>Vice Dean of College of Law, Syracuse University (2006-08)</w:t>
      </w:r>
    </w:p>
    <w:p w:rsidR="001D4860" w:rsidRDefault="001D4860" w:rsidP="00F3265F">
      <w:pPr>
        <w:numPr>
          <w:ilvl w:val="0"/>
          <w:numId w:val="43"/>
        </w:numPr>
        <w:tabs>
          <w:tab w:val="center" w:pos="4680"/>
        </w:tabs>
        <w:suppressAutoHyphens/>
        <w:rPr>
          <w:rFonts w:ascii="Times New Roman" w:hAnsi="Times New Roman"/>
          <w:spacing w:val="-2"/>
          <w:sz w:val="22"/>
          <w:szCs w:val="22"/>
        </w:rPr>
      </w:pPr>
      <w:r>
        <w:rPr>
          <w:rFonts w:ascii="Times New Roman" w:hAnsi="Times New Roman"/>
          <w:spacing w:val="-2"/>
          <w:sz w:val="22"/>
          <w:szCs w:val="22"/>
        </w:rPr>
        <w:t>Senior Associate Dean of the College of Law, Syracuse University (2004-06)</w:t>
      </w:r>
    </w:p>
    <w:p w:rsidR="001D4860" w:rsidRDefault="001D4860" w:rsidP="00F3265F">
      <w:pPr>
        <w:numPr>
          <w:ilvl w:val="0"/>
          <w:numId w:val="43"/>
        </w:numPr>
        <w:tabs>
          <w:tab w:val="center" w:pos="4680"/>
        </w:tabs>
        <w:suppressAutoHyphens/>
        <w:rPr>
          <w:rFonts w:ascii="Times New Roman" w:hAnsi="Times New Roman"/>
          <w:spacing w:val="-2"/>
          <w:sz w:val="22"/>
          <w:szCs w:val="22"/>
        </w:rPr>
      </w:pPr>
      <w:r>
        <w:rPr>
          <w:rFonts w:ascii="Times New Roman" w:hAnsi="Times New Roman"/>
          <w:spacing w:val="-2"/>
          <w:sz w:val="22"/>
          <w:szCs w:val="22"/>
        </w:rPr>
        <w:t>Membership Committee of the Association of American Law Schools (three year term start</w:t>
      </w:r>
      <w:r w:rsidR="00EB47F9">
        <w:rPr>
          <w:rFonts w:ascii="Times New Roman" w:hAnsi="Times New Roman"/>
          <w:spacing w:val="-2"/>
          <w:sz w:val="22"/>
          <w:szCs w:val="22"/>
        </w:rPr>
        <w:t>ed</w:t>
      </w:r>
      <w:r>
        <w:rPr>
          <w:rFonts w:ascii="Times New Roman" w:hAnsi="Times New Roman"/>
          <w:spacing w:val="-2"/>
          <w:sz w:val="22"/>
          <w:szCs w:val="22"/>
        </w:rPr>
        <w:t xml:space="preserve"> in Jan. 2012) (this Committee reviews compliance with standards of Law School membership in the AALS and works with th</w:t>
      </w:r>
      <w:r w:rsidR="00AD13F5">
        <w:rPr>
          <w:rFonts w:ascii="Times New Roman" w:hAnsi="Times New Roman"/>
          <w:spacing w:val="-2"/>
          <w:sz w:val="22"/>
          <w:szCs w:val="22"/>
        </w:rPr>
        <w:t>e American Bar Association (ABA) in reviewing compliance with standards of accreditation by member schools)</w:t>
      </w:r>
    </w:p>
    <w:p w:rsidR="00BD5C99" w:rsidRPr="00F41571" w:rsidRDefault="00BD5C99" w:rsidP="00F3265F">
      <w:pPr>
        <w:numPr>
          <w:ilvl w:val="0"/>
          <w:numId w:val="43"/>
        </w:numPr>
        <w:tabs>
          <w:tab w:val="center" w:pos="4680"/>
        </w:tabs>
        <w:suppressAutoHyphens/>
        <w:rPr>
          <w:rFonts w:ascii="Times New Roman" w:hAnsi="Times New Roman"/>
          <w:spacing w:val="-2"/>
          <w:sz w:val="22"/>
          <w:szCs w:val="22"/>
        </w:rPr>
      </w:pPr>
      <w:r w:rsidRPr="00F41571">
        <w:rPr>
          <w:rFonts w:ascii="Times New Roman" w:hAnsi="Times New Roman"/>
          <w:spacing w:val="-2"/>
          <w:sz w:val="22"/>
          <w:szCs w:val="22"/>
        </w:rPr>
        <w:t>Chair,</w:t>
      </w:r>
      <w:r w:rsidR="001D4860">
        <w:rPr>
          <w:rFonts w:ascii="Times New Roman" w:hAnsi="Times New Roman"/>
          <w:spacing w:val="-2"/>
          <w:sz w:val="22"/>
          <w:szCs w:val="22"/>
        </w:rPr>
        <w:t xml:space="preserve"> Association of American Law Schools (</w:t>
      </w:r>
      <w:r w:rsidRPr="00F41571">
        <w:rPr>
          <w:rFonts w:ascii="Times New Roman" w:hAnsi="Times New Roman"/>
          <w:spacing w:val="-2"/>
          <w:sz w:val="22"/>
          <w:szCs w:val="22"/>
        </w:rPr>
        <w:t>AALS</w:t>
      </w:r>
      <w:r w:rsidR="001D4860">
        <w:rPr>
          <w:rFonts w:ascii="Times New Roman" w:hAnsi="Times New Roman"/>
          <w:spacing w:val="-2"/>
          <w:sz w:val="22"/>
          <w:szCs w:val="22"/>
        </w:rPr>
        <w:t>)</w:t>
      </w:r>
      <w:r w:rsidRPr="00F41571">
        <w:rPr>
          <w:rFonts w:ascii="Times New Roman" w:hAnsi="Times New Roman"/>
          <w:spacing w:val="-2"/>
          <w:sz w:val="22"/>
          <w:szCs w:val="22"/>
        </w:rPr>
        <w:t xml:space="preserve"> Standing Committee on Research 2010</w:t>
      </w:r>
      <w:r w:rsidR="00904360">
        <w:rPr>
          <w:rFonts w:ascii="Times New Roman" w:hAnsi="Times New Roman"/>
          <w:spacing w:val="-2"/>
          <w:sz w:val="22"/>
          <w:szCs w:val="22"/>
        </w:rPr>
        <w:t>-11</w:t>
      </w:r>
    </w:p>
    <w:p w:rsidR="009116CF" w:rsidRDefault="009116CF" w:rsidP="00F3265F">
      <w:pPr>
        <w:numPr>
          <w:ilvl w:val="0"/>
          <w:numId w:val="43"/>
        </w:numPr>
        <w:tabs>
          <w:tab w:val="center" w:pos="4680"/>
        </w:tabs>
        <w:suppressAutoHyphens/>
        <w:rPr>
          <w:rFonts w:ascii="Times New Roman" w:hAnsi="Times New Roman"/>
          <w:spacing w:val="-2"/>
          <w:sz w:val="22"/>
          <w:szCs w:val="22"/>
        </w:rPr>
      </w:pPr>
      <w:r>
        <w:rPr>
          <w:rFonts w:ascii="Times New Roman" w:hAnsi="Times New Roman"/>
          <w:spacing w:val="-2"/>
          <w:sz w:val="22"/>
          <w:szCs w:val="22"/>
        </w:rPr>
        <w:t xml:space="preserve">Member, Association of American Law Schools (AALS) </w:t>
      </w:r>
      <w:r w:rsidR="001D4860">
        <w:rPr>
          <w:rFonts w:ascii="Times New Roman" w:hAnsi="Times New Roman"/>
          <w:spacing w:val="-2"/>
          <w:sz w:val="22"/>
          <w:szCs w:val="22"/>
        </w:rPr>
        <w:t xml:space="preserve">Standing Committee on </w:t>
      </w:r>
      <w:r>
        <w:rPr>
          <w:rFonts w:ascii="Times New Roman" w:hAnsi="Times New Roman"/>
          <w:spacing w:val="-2"/>
          <w:sz w:val="22"/>
          <w:szCs w:val="22"/>
        </w:rPr>
        <w:t xml:space="preserve">Research </w:t>
      </w:r>
      <w:r w:rsidR="001457CD">
        <w:rPr>
          <w:rFonts w:ascii="Times New Roman" w:hAnsi="Times New Roman"/>
          <w:spacing w:val="-2"/>
          <w:sz w:val="22"/>
          <w:szCs w:val="22"/>
        </w:rPr>
        <w:t>(term 2008-2011)</w:t>
      </w:r>
    </w:p>
    <w:p w:rsidR="001D4860" w:rsidRPr="00C97E05" w:rsidRDefault="001D4860" w:rsidP="001D4860">
      <w:pPr>
        <w:numPr>
          <w:ilvl w:val="0"/>
          <w:numId w:val="43"/>
        </w:numPr>
        <w:tabs>
          <w:tab w:val="center" w:pos="4680"/>
        </w:tabs>
        <w:suppressAutoHyphens/>
        <w:jc w:val="both"/>
        <w:rPr>
          <w:rFonts w:ascii="Times New Roman" w:hAnsi="Times New Roman"/>
          <w:spacing w:val="-2"/>
          <w:sz w:val="22"/>
          <w:szCs w:val="22"/>
        </w:rPr>
      </w:pPr>
      <w:r w:rsidRPr="00C97E05">
        <w:rPr>
          <w:rFonts w:ascii="Times New Roman" w:hAnsi="Times New Roman"/>
          <w:spacing w:val="-2"/>
          <w:sz w:val="22"/>
          <w:szCs w:val="22"/>
        </w:rPr>
        <w:t xml:space="preserve">2006 </w:t>
      </w:r>
      <w:r>
        <w:rPr>
          <w:rFonts w:ascii="Times New Roman" w:hAnsi="Times New Roman"/>
          <w:spacing w:val="-2"/>
          <w:sz w:val="22"/>
          <w:szCs w:val="22"/>
        </w:rPr>
        <w:t xml:space="preserve">Elected, </w:t>
      </w:r>
      <w:r w:rsidRPr="00C97E05">
        <w:rPr>
          <w:rFonts w:ascii="Times New Roman" w:hAnsi="Times New Roman"/>
          <w:spacing w:val="-2"/>
          <w:sz w:val="22"/>
          <w:szCs w:val="22"/>
        </w:rPr>
        <w:t>Chair of the</w:t>
      </w:r>
      <w:r>
        <w:rPr>
          <w:rFonts w:ascii="Times New Roman" w:hAnsi="Times New Roman"/>
          <w:spacing w:val="-2"/>
          <w:sz w:val="22"/>
          <w:szCs w:val="22"/>
        </w:rPr>
        <w:t xml:space="preserve"> Association of American Law Schools</w:t>
      </w:r>
      <w:r w:rsidRPr="00C97E05">
        <w:rPr>
          <w:rFonts w:ascii="Times New Roman" w:hAnsi="Times New Roman"/>
          <w:spacing w:val="-2"/>
          <w:sz w:val="22"/>
          <w:szCs w:val="22"/>
        </w:rPr>
        <w:t xml:space="preserve"> </w:t>
      </w:r>
      <w:r>
        <w:rPr>
          <w:rFonts w:ascii="Times New Roman" w:hAnsi="Times New Roman"/>
          <w:spacing w:val="-2"/>
          <w:sz w:val="22"/>
          <w:szCs w:val="22"/>
        </w:rPr>
        <w:t>(</w:t>
      </w:r>
      <w:r w:rsidRPr="00C97E05">
        <w:rPr>
          <w:rFonts w:ascii="Times New Roman" w:hAnsi="Times New Roman"/>
          <w:spacing w:val="-2"/>
          <w:sz w:val="22"/>
          <w:szCs w:val="22"/>
        </w:rPr>
        <w:t>AALS</w:t>
      </w:r>
      <w:r>
        <w:rPr>
          <w:rFonts w:ascii="Times New Roman" w:hAnsi="Times New Roman"/>
          <w:spacing w:val="-2"/>
          <w:sz w:val="22"/>
          <w:szCs w:val="22"/>
        </w:rPr>
        <w:t>)</w:t>
      </w:r>
      <w:r w:rsidRPr="00C97E05">
        <w:rPr>
          <w:rFonts w:ascii="Times New Roman" w:hAnsi="Times New Roman"/>
          <w:spacing w:val="-2"/>
          <w:sz w:val="22"/>
          <w:szCs w:val="22"/>
        </w:rPr>
        <w:t xml:space="preserve"> Section on Real Estate Transactions</w:t>
      </w:r>
    </w:p>
    <w:p w:rsidR="001D4860" w:rsidRDefault="001D4860" w:rsidP="001D4860">
      <w:pPr>
        <w:numPr>
          <w:ilvl w:val="0"/>
          <w:numId w:val="43"/>
        </w:numPr>
        <w:tabs>
          <w:tab w:val="left" w:pos="-720"/>
        </w:tabs>
        <w:suppressAutoHyphens/>
        <w:jc w:val="both"/>
        <w:rPr>
          <w:rFonts w:ascii="Times New Roman" w:hAnsi="Times New Roman"/>
          <w:bCs/>
          <w:sz w:val="22"/>
          <w:szCs w:val="22"/>
        </w:rPr>
      </w:pPr>
      <w:r w:rsidRPr="00C97E05">
        <w:rPr>
          <w:rFonts w:ascii="Times New Roman" w:hAnsi="Times New Roman"/>
          <w:bCs/>
          <w:sz w:val="22"/>
          <w:szCs w:val="22"/>
        </w:rPr>
        <w:t xml:space="preserve">2004 </w:t>
      </w:r>
      <w:r>
        <w:rPr>
          <w:rFonts w:ascii="Times New Roman" w:hAnsi="Times New Roman"/>
          <w:bCs/>
          <w:sz w:val="22"/>
          <w:szCs w:val="22"/>
        </w:rPr>
        <w:t xml:space="preserve">Elected, </w:t>
      </w:r>
      <w:r w:rsidRPr="00C97E05">
        <w:rPr>
          <w:rFonts w:ascii="Times New Roman" w:hAnsi="Times New Roman"/>
          <w:bCs/>
          <w:sz w:val="22"/>
          <w:szCs w:val="22"/>
        </w:rPr>
        <w:t xml:space="preserve">Chair of the </w:t>
      </w:r>
      <w:r>
        <w:rPr>
          <w:rFonts w:ascii="Times New Roman" w:hAnsi="Times New Roman"/>
          <w:bCs/>
          <w:sz w:val="22"/>
          <w:szCs w:val="22"/>
        </w:rPr>
        <w:t>Association of American Law Schools (</w:t>
      </w:r>
      <w:r w:rsidRPr="00C97E05">
        <w:rPr>
          <w:rFonts w:ascii="Times New Roman" w:hAnsi="Times New Roman"/>
          <w:bCs/>
          <w:sz w:val="22"/>
          <w:szCs w:val="22"/>
        </w:rPr>
        <w:t>AALS</w:t>
      </w:r>
      <w:r>
        <w:rPr>
          <w:rFonts w:ascii="Times New Roman" w:hAnsi="Times New Roman"/>
          <w:bCs/>
          <w:sz w:val="22"/>
          <w:szCs w:val="22"/>
        </w:rPr>
        <w:t>)</w:t>
      </w:r>
      <w:r w:rsidRPr="00C97E05">
        <w:rPr>
          <w:rFonts w:ascii="Times New Roman" w:hAnsi="Times New Roman"/>
          <w:bCs/>
          <w:sz w:val="22"/>
          <w:szCs w:val="22"/>
        </w:rPr>
        <w:t xml:space="preserve"> Section o</w:t>
      </w:r>
      <w:r w:rsidR="00C9083C">
        <w:rPr>
          <w:rFonts w:ascii="Times New Roman" w:hAnsi="Times New Roman"/>
          <w:bCs/>
          <w:sz w:val="22"/>
          <w:szCs w:val="22"/>
        </w:rPr>
        <w:t>n</w:t>
      </w:r>
      <w:r w:rsidRPr="00C97E05">
        <w:rPr>
          <w:rFonts w:ascii="Times New Roman" w:hAnsi="Times New Roman"/>
          <w:bCs/>
          <w:sz w:val="22"/>
          <w:szCs w:val="22"/>
        </w:rPr>
        <w:t xml:space="preserve"> Law and Humanities </w:t>
      </w:r>
    </w:p>
    <w:p w:rsidR="00A45EA7" w:rsidRDefault="00A45EA7" w:rsidP="001D4860">
      <w:pPr>
        <w:numPr>
          <w:ilvl w:val="0"/>
          <w:numId w:val="43"/>
        </w:numPr>
        <w:tabs>
          <w:tab w:val="left" w:pos="-720"/>
        </w:tabs>
        <w:suppressAutoHyphens/>
        <w:jc w:val="both"/>
        <w:rPr>
          <w:rFonts w:ascii="Times New Roman" w:hAnsi="Times New Roman"/>
          <w:bCs/>
          <w:sz w:val="22"/>
          <w:szCs w:val="22"/>
        </w:rPr>
      </w:pPr>
      <w:r>
        <w:rPr>
          <w:rFonts w:ascii="Times New Roman" w:hAnsi="Times New Roman"/>
          <w:bCs/>
          <w:sz w:val="22"/>
          <w:szCs w:val="22"/>
        </w:rPr>
        <w:t xml:space="preserve">Spring 2018 AALS Representative to the ABA accreditation review team for inspection of Suffolk University College of Law </w:t>
      </w:r>
    </w:p>
    <w:p w:rsidR="003334B5" w:rsidRPr="003334B5" w:rsidRDefault="003334B5" w:rsidP="003334B5">
      <w:pPr>
        <w:numPr>
          <w:ilvl w:val="0"/>
          <w:numId w:val="43"/>
        </w:numPr>
        <w:tabs>
          <w:tab w:val="left" w:pos="-720"/>
        </w:tabs>
        <w:suppressAutoHyphens/>
        <w:jc w:val="both"/>
        <w:rPr>
          <w:rFonts w:ascii="Times New Roman" w:hAnsi="Times New Roman"/>
          <w:bCs/>
          <w:sz w:val="22"/>
          <w:szCs w:val="22"/>
        </w:rPr>
      </w:pPr>
      <w:r>
        <w:rPr>
          <w:rFonts w:ascii="Times New Roman" w:hAnsi="Times New Roman"/>
          <w:bCs/>
          <w:sz w:val="22"/>
          <w:szCs w:val="22"/>
        </w:rPr>
        <w:t xml:space="preserve">Spring 2017 </w:t>
      </w:r>
      <w:r w:rsidRPr="003334B5">
        <w:rPr>
          <w:rFonts w:ascii="Times New Roman" w:hAnsi="Times New Roman"/>
          <w:bCs/>
          <w:sz w:val="22"/>
          <w:szCs w:val="22"/>
        </w:rPr>
        <w:t xml:space="preserve">AALS Representative to the ABA accreditation review team for inspection of  </w:t>
      </w:r>
      <w:r w:rsidR="00A86182">
        <w:rPr>
          <w:rFonts w:ascii="Times New Roman" w:hAnsi="Times New Roman"/>
          <w:bCs/>
          <w:sz w:val="22"/>
          <w:szCs w:val="22"/>
        </w:rPr>
        <w:t xml:space="preserve">The College of </w:t>
      </w:r>
      <w:r>
        <w:rPr>
          <w:rFonts w:ascii="Times New Roman" w:hAnsi="Times New Roman"/>
          <w:bCs/>
          <w:sz w:val="22"/>
          <w:szCs w:val="22"/>
        </w:rPr>
        <w:t xml:space="preserve">William </w:t>
      </w:r>
      <w:r w:rsidR="00A86182">
        <w:rPr>
          <w:rFonts w:ascii="Times New Roman" w:hAnsi="Times New Roman"/>
          <w:bCs/>
          <w:sz w:val="22"/>
          <w:szCs w:val="22"/>
        </w:rPr>
        <w:t>&amp;</w:t>
      </w:r>
      <w:r>
        <w:rPr>
          <w:rFonts w:ascii="Times New Roman" w:hAnsi="Times New Roman"/>
          <w:bCs/>
          <w:sz w:val="22"/>
          <w:szCs w:val="22"/>
        </w:rPr>
        <w:t xml:space="preserve"> Mary </w:t>
      </w:r>
      <w:r w:rsidRPr="003334B5">
        <w:rPr>
          <w:rFonts w:ascii="Times New Roman" w:hAnsi="Times New Roman"/>
          <w:bCs/>
          <w:sz w:val="22"/>
          <w:szCs w:val="22"/>
        </w:rPr>
        <w:t>Law School</w:t>
      </w:r>
    </w:p>
    <w:p w:rsidR="00DD3862" w:rsidRDefault="00DD3862" w:rsidP="001D4860">
      <w:pPr>
        <w:numPr>
          <w:ilvl w:val="0"/>
          <w:numId w:val="43"/>
        </w:numPr>
        <w:tabs>
          <w:tab w:val="left" w:pos="-720"/>
        </w:tabs>
        <w:suppressAutoHyphens/>
        <w:jc w:val="both"/>
        <w:rPr>
          <w:rFonts w:ascii="Times New Roman" w:hAnsi="Times New Roman"/>
          <w:bCs/>
          <w:sz w:val="22"/>
          <w:szCs w:val="22"/>
        </w:rPr>
      </w:pPr>
      <w:r>
        <w:rPr>
          <w:rFonts w:ascii="Times New Roman" w:hAnsi="Times New Roman"/>
          <w:bCs/>
          <w:sz w:val="22"/>
          <w:szCs w:val="22"/>
        </w:rPr>
        <w:t>Spring 2015 AALS Representative to the ABA accreditation review team for inspection of  Hofstra University Law School</w:t>
      </w:r>
    </w:p>
    <w:p w:rsidR="00AD13F5" w:rsidRDefault="00AD13F5" w:rsidP="001D4860">
      <w:pPr>
        <w:numPr>
          <w:ilvl w:val="0"/>
          <w:numId w:val="43"/>
        </w:numPr>
        <w:tabs>
          <w:tab w:val="left" w:pos="-720"/>
        </w:tabs>
        <w:suppressAutoHyphens/>
        <w:jc w:val="both"/>
        <w:rPr>
          <w:rFonts w:ascii="Times New Roman" w:hAnsi="Times New Roman"/>
          <w:bCs/>
          <w:sz w:val="22"/>
          <w:szCs w:val="22"/>
        </w:rPr>
      </w:pPr>
      <w:r>
        <w:rPr>
          <w:rFonts w:ascii="Times New Roman" w:hAnsi="Times New Roman"/>
          <w:bCs/>
          <w:sz w:val="22"/>
          <w:szCs w:val="22"/>
        </w:rPr>
        <w:t>Spring 2012, AALS representative on the ABA accreditation review team for inspection of Boston College Law School.</w:t>
      </w:r>
    </w:p>
    <w:p w:rsidR="00AD13F5" w:rsidRDefault="00AD13F5" w:rsidP="001D4860">
      <w:pPr>
        <w:numPr>
          <w:ilvl w:val="0"/>
          <w:numId w:val="43"/>
        </w:numPr>
        <w:tabs>
          <w:tab w:val="left" w:pos="-720"/>
        </w:tabs>
        <w:suppressAutoHyphens/>
        <w:jc w:val="both"/>
        <w:rPr>
          <w:rFonts w:ascii="Times New Roman" w:hAnsi="Times New Roman"/>
          <w:bCs/>
          <w:sz w:val="22"/>
          <w:szCs w:val="22"/>
        </w:rPr>
      </w:pPr>
      <w:r>
        <w:rPr>
          <w:rFonts w:ascii="Times New Roman" w:hAnsi="Times New Roman"/>
          <w:bCs/>
          <w:sz w:val="22"/>
          <w:szCs w:val="22"/>
        </w:rPr>
        <w:t>Spring 2011, member of AALS review team for membership accreditation of Drexel University Law School.</w:t>
      </w:r>
    </w:p>
    <w:p w:rsidR="000A4A6C" w:rsidRDefault="000A4A6C" w:rsidP="001D4860">
      <w:pPr>
        <w:numPr>
          <w:ilvl w:val="0"/>
          <w:numId w:val="43"/>
        </w:numPr>
        <w:tabs>
          <w:tab w:val="left" w:pos="-720"/>
        </w:tabs>
        <w:suppressAutoHyphens/>
        <w:jc w:val="both"/>
        <w:rPr>
          <w:rFonts w:ascii="Times New Roman" w:hAnsi="Times New Roman"/>
          <w:bCs/>
          <w:sz w:val="22"/>
          <w:szCs w:val="22"/>
        </w:rPr>
      </w:pPr>
      <w:r>
        <w:rPr>
          <w:rFonts w:ascii="Times New Roman" w:hAnsi="Times New Roman"/>
          <w:bCs/>
          <w:sz w:val="22"/>
          <w:szCs w:val="22"/>
        </w:rPr>
        <w:t>Chair, College of Law Promotion and Tenure Committee; Jan. 2012- present.</w:t>
      </w:r>
    </w:p>
    <w:p w:rsidR="000A4A6C" w:rsidRDefault="000A4A6C" w:rsidP="001D4860">
      <w:pPr>
        <w:numPr>
          <w:ilvl w:val="0"/>
          <w:numId w:val="43"/>
        </w:numPr>
        <w:tabs>
          <w:tab w:val="left" w:pos="-720"/>
        </w:tabs>
        <w:suppressAutoHyphens/>
        <w:jc w:val="both"/>
        <w:rPr>
          <w:rFonts w:ascii="Times New Roman" w:hAnsi="Times New Roman"/>
          <w:bCs/>
          <w:sz w:val="22"/>
          <w:szCs w:val="22"/>
        </w:rPr>
      </w:pPr>
      <w:r>
        <w:rPr>
          <w:rFonts w:ascii="Times New Roman" w:hAnsi="Times New Roman"/>
          <w:bCs/>
          <w:sz w:val="22"/>
          <w:szCs w:val="22"/>
        </w:rPr>
        <w:t xml:space="preserve">Chair, College of Law Academic Standards Committee; 2010-2012 </w:t>
      </w:r>
    </w:p>
    <w:p w:rsidR="00B67CE4" w:rsidRDefault="007363FC" w:rsidP="00B67CE4">
      <w:pPr>
        <w:numPr>
          <w:ilvl w:val="0"/>
          <w:numId w:val="43"/>
        </w:numPr>
        <w:tabs>
          <w:tab w:val="left" w:pos="-720"/>
        </w:tabs>
        <w:suppressAutoHyphens/>
        <w:jc w:val="both"/>
        <w:rPr>
          <w:rFonts w:ascii="Times New Roman" w:hAnsi="Times New Roman"/>
          <w:bCs/>
          <w:sz w:val="22"/>
          <w:szCs w:val="22"/>
        </w:rPr>
      </w:pPr>
      <w:r>
        <w:rPr>
          <w:rFonts w:ascii="Times New Roman" w:hAnsi="Times New Roman"/>
          <w:bCs/>
          <w:sz w:val="22"/>
          <w:szCs w:val="22"/>
        </w:rPr>
        <w:t>Founder and first President of the Association for Law</w:t>
      </w:r>
      <w:r w:rsidR="00F27D47">
        <w:rPr>
          <w:rFonts w:ascii="Times New Roman" w:hAnsi="Times New Roman"/>
          <w:bCs/>
          <w:sz w:val="22"/>
          <w:szCs w:val="22"/>
        </w:rPr>
        <w:t>,</w:t>
      </w:r>
      <w:r>
        <w:rPr>
          <w:rFonts w:ascii="Times New Roman" w:hAnsi="Times New Roman"/>
          <w:bCs/>
          <w:sz w:val="22"/>
          <w:szCs w:val="22"/>
        </w:rPr>
        <w:t xml:space="preserve"> Property and Society</w:t>
      </w:r>
      <w:r w:rsidR="00F27D47">
        <w:rPr>
          <w:rFonts w:ascii="Times New Roman" w:hAnsi="Times New Roman"/>
          <w:bCs/>
          <w:sz w:val="22"/>
          <w:szCs w:val="22"/>
        </w:rPr>
        <w:t xml:space="preserve"> (</w:t>
      </w:r>
      <w:r w:rsidR="00D26857">
        <w:rPr>
          <w:rFonts w:ascii="Times New Roman" w:hAnsi="Times New Roman"/>
          <w:bCs/>
          <w:sz w:val="22"/>
          <w:szCs w:val="22"/>
        </w:rPr>
        <w:t>2010-2011).</w:t>
      </w:r>
    </w:p>
    <w:p w:rsidR="00B67CE4" w:rsidRDefault="00B67CE4" w:rsidP="00B67CE4">
      <w:pPr>
        <w:tabs>
          <w:tab w:val="left" w:pos="-720"/>
        </w:tabs>
        <w:suppressAutoHyphens/>
        <w:jc w:val="both"/>
        <w:rPr>
          <w:rFonts w:ascii="Times New Roman" w:hAnsi="Times New Roman"/>
          <w:bCs/>
          <w:sz w:val="22"/>
          <w:szCs w:val="22"/>
        </w:rPr>
      </w:pPr>
    </w:p>
    <w:p w:rsidR="00B67CE4" w:rsidRPr="00B67CE4" w:rsidRDefault="00B67CE4" w:rsidP="00B67CE4">
      <w:pPr>
        <w:tabs>
          <w:tab w:val="left" w:pos="-720"/>
        </w:tabs>
        <w:suppressAutoHyphens/>
        <w:jc w:val="both"/>
        <w:rPr>
          <w:rFonts w:ascii="Times New Roman" w:hAnsi="Times New Roman"/>
          <w:b/>
          <w:bCs/>
          <w:sz w:val="22"/>
          <w:szCs w:val="22"/>
        </w:rPr>
      </w:pPr>
      <w:r>
        <w:rPr>
          <w:rFonts w:ascii="Times New Roman" w:hAnsi="Times New Roman"/>
          <w:b/>
          <w:bCs/>
          <w:sz w:val="22"/>
          <w:szCs w:val="22"/>
        </w:rPr>
        <w:t>[</w:t>
      </w:r>
      <w:r w:rsidRPr="00B67CE4">
        <w:rPr>
          <w:rFonts w:ascii="Times New Roman" w:hAnsi="Times New Roman"/>
          <w:b/>
          <w:bCs/>
          <w:sz w:val="22"/>
          <w:szCs w:val="22"/>
        </w:rPr>
        <w:t>Key Administrative Accomplishments while at Syracuse are outlined on the last page of this CV.</w:t>
      </w:r>
      <w:r>
        <w:rPr>
          <w:rFonts w:ascii="Times New Roman" w:hAnsi="Times New Roman"/>
          <w:b/>
          <w:bCs/>
          <w:sz w:val="22"/>
          <w:szCs w:val="22"/>
        </w:rPr>
        <w:t>]</w:t>
      </w:r>
    </w:p>
    <w:p w:rsidR="00AD13F5" w:rsidRDefault="00AD13F5" w:rsidP="00AD13F5">
      <w:pPr>
        <w:tabs>
          <w:tab w:val="left" w:pos="-720"/>
        </w:tabs>
        <w:suppressAutoHyphens/>
        <w:jc w:val="both"/>
        <w:rPr>
          <w:rFonts w:ascii="Times New Roman" w:hAnsi="Times New Roman"/>
          <w:bCs/>
          <w:sz w:val="22"/>
          <w:szCs w:val="22"/>
        </w:rPr>
      </w:pPr>
    </w:p>
    <w:p w:rsidR="001D4860" w:rsidRPr="00AD13F5" w:rsidRDefault="00AD13F5" w:rsidP="001D4860">
      <w:pPr>
        <w:tabs>
          <w:tab w:val="left" w:pos="-720"/>
        </w:tabs>
        <w:suppressAutoHyphens/>
        <w:jc w:val="both"/>
        <w:rPr>
          <w:rFonts w:ascii="Times New Roman" w:hAnsi="Times New Roman"/>
          <w:b/>
          <w:bCs/>
          <w:sz w:val="22"/>
          <w:szCs w:val="22"/>
        </w:rPr>
      </w:pPr>
      <w:r w:rsidRPr="00AD13F5">
        <w:rPr>
          <w:rFonts w:ascii="Times New Roman" w:hAnsi="Times New Roman"/>
          <w:b/>
          <w:bCs/>
          <w:sz w:val="22"/>
          <w:szCs w:val="22"/>
        </w:rPr>
        <w:t>Summary</w:t>
      </w:r>
      <w:r>
        <w:rPr>
          <w:rFonts w:ascii="Times New Roman" w:hAnsi="Times New Roman"/>
          <w:b/>
          <w:bCs/>
          <w:sz w:val="22"/>
          <w:szCs w:val="22"/>
        </w:rPr>
        <w:t xml:space="preserve"> </w:t>
      </w:r>
      <w:r w:rsidRPr="00AD13F5">
        <w:rPr>
          <w:rFonts w:ascii="Times New Roman" w:hAnsi="Times New Roman"/>
          <w:b/>
          <w:bCs/>
          <w:sz w:val="22"/>
          <w:szCs w:val="22"/>
        </w:rPr>
        <w:t>of other Key Activities:</w:t>
      </w:r>
    </w:p>
    <w:p w:rsidR="00A90DE2" w:rsidRDefault="009116CF" w:rsidP="00F3265F">
      <w:pPr>
        <w:numPr>
          <w:ilvl w:val="0"/>
          <w:numId w:val="43"/>
        </w:numPr>
        <w:tabs>
          <w:tab w:val="center" w:pos="4680"/>
        </w:tabs>
        <w:suppressAutoHyphens/>
        <w:rPr>
          <w:rFonts w:ascii="Times New Roman" w:hAnsi="Times New Roman"/>
          <w:spacing w:val="-2"/>
          <w:sz w:val="22"/>
          <w:szCs w:val="22"/>
        </w:rPr>
      </w:pPr>
      <w:r>
        <w:rPr>
          <w:rFonts w:ascii="Times New Roman" w:hAnsi="Times New Roman"/>
          <w:spacing w:val="-2"/>
          <w:sz w:val="22"/>
          <w:szCs w:val="22"/>
        </w:rPr>
        <w:t xml:space="preserve">Book </w:t>
      </w:r>
      <w:r w:rsidR="00A90DE2">
        <w:rPr>
          <w:rFonts w:ascii="Times New Roman" w:hAnsi="Times New Roman"/>
          <w:spacing w:val="-2"/>
          <w:sz w:val="22"/>
          <w:szCs w:val="22"/>
        </w:rPr>
        <w:t>S</w:t>
      </w:r>
      <w:r>
        <w:rPr>
          <w:rFonts w:ascii="Times New Roman" w:hAnsi="Times New Roman"/>
          <w:spacing w:val="-2"/>
          <w:sz w:val="22"/>
          <w:szCs w:val="22"/>
        </w:rPr>
        <w:t xml:space="preserve">eries </w:t>
      </w:r>
      <w:r w:rsidR="00A90DE2">
        <w:rPr>
          <w:rFonts w:ascii="Times New Roman" w:hAnsi="Times New Roman"/>
          <w:spacing w:val="-2"/>
          <w:sz w:val="22"/>
          <w:szCs w:val="22"/>
        </w:rPr>
        <w:t>E</w:t>
      </w:r>
      <w:r>
        <w:rPr>
          <w:rFonts w:ascii="Times New Roman" w:hAnsi="Times New Roman"/>
          <w:spacing w:val="-2"/>
          <w:sz w:val="22"/>
          <w:szCs w:val="22"/>
        </w:rPr>
        <w:t xml:space="preserve">ditor with Cambridge </w:t>
      </w:r>
      <w:r w:rsidR="001457CD">
        <w:rPr>
          <w:rFonts w:ascii="Times New Roman" w:hAnsi="Times New Roman"/>
          <w:spacing w:val="-2"/>
          <w:sz w:val="22"/>
          <w:szCs w:val="22"/>
        </w:rPr>
        <w:t>University Press</w:t>
      </w:r>
      <w:r w:rsidR="00A90DE2">
        <w:rPr>
          <w:rFonts w:ascii="Times New Roman" w:hAnsi="Times New Roman"/>
          <w:spacing w:val="-2"/>
          <w:sz w:val="22"/>
          <w:szCs w:val="22"/>
        </w:rPr>
        <w:t xml:space="preserve">: </w:t>
      </w:r>
      <w:r w:rsidR="001457CD">
        <w:rPr>
          <w:rFonts w:ascii="Times New Roman" w:hAnsi="Times New Roman"/>
          <w:spacing w:val="-2"/>
          <w:sz w:val="22"/>
          <w:szCs w:val="22"/>
        </w:rPr>
        <w:t xml:space="preserve"> </w:t>
      </w:r>
      <w:r w:rsidR="00A90DE2" w:rsidRPr="00A90DE2">
        <w:rPr>
          <w:rFonts w:ascii="Times New Roman" w:hAnsi="Times New Roman"/>
          <w:i/>
          <w:spacing w:val="-2"/>
          <w:sz w:val="22"/>
          <w:szCs w:val="22"/>
        </w:rPr>
        <w:t>Disability Law and Policy</w:t>
      </w:r>
      <w:r w:rsidR="00A90DE2">
        <w:rPr>
          <w:rFonts w:ascii="Times New Roman" w:hAnsi="Times New Roman"/>
          <w:spacing w:val="-2"/>
          <w:sz w:val="22"/>
          <w:szCs w:val="22"/>
        </w:rPr>
        <w:t xml:space="preserve"> (with Blanck)</w:t>
      </w:r>
    </w:p>
    <w:p w:rsidR="009116CF" w:rsidRDefault="00A90DE2" w:rsidP="00F3265F">
      <w:pPr>
        <w:numPr>
          <w:ilvl w:val="0"/>
          <w:numId w:val="43"/>
        </w:numPr>
        <w:tabs>
          <w:tab w:val="center" w:pos="4680"/>
        </w:tabs>
        <w:suppressAutoHyphens/>
        <w:rPr>
          <w:rFonts w:ascii="Times New Roman" w:hAnsi="Times New Roman"/>
          <w:spacing w:val="-2"/>
          <w:sz w:val="22"/>
          <w:szCs w:val="22"/>
        </w:rPr>
      </w:pPr>
      <w:r>
        <w:rPr>
          <w:rFonts w:ascii="Times New Roman" w:hAnsi="Times New Roman"/>
          <w:spacing w:val="-2"/>
          <w:sz w:val="22"/>
          <w:szCs w:val="22"/>
        </w:rPr>
        <w:t xml:space="preserve">Book Series Editor </w:t>
      </w:r>
      <w:r w:rsidR="009116CF">
        <w:rPr>
          <w:rFonts w:ascii="Times New Roman" w:hAnsi="Times New Roman"/>
          <w:spacing w:val="-2"/>
          <w:sz w:val="22"/>
          <w:szCs w:val="22"/>
        </w:rPr>
        <w:t xml:space="preserve">with </w:t>
      </w:r>
      <w:r w:rsidR="00A45EA7">
        <w:rPr>
          <w:rFonts w:ascii="Times New Roman" w:hAnsi="Times New Roman"/>
          <w:spacing w:val="-2"/>
          <w:sz w:val="22"/>
          <w:szCs w:val="22"/>
        </w:rPr>
        <w:t>Routledge</w:t>
      </w:r>
      <w:r w:rsidR="009116CF">
        <w:rPr>
          <w:rFonts w:ascii="Times New Roman" w:hAnsi="Times New Roman"/>
          <w:spacing w:val="-2"/>
          <w:sz w:val="22"/>
          <w:szCs w:val="22"/>
        </w:rPr>
        <w:t xml:space="preserve"> publishers</w:t>
      </w:r>
      <w:r>
        <w:rPr>
          <w:rFonts w:ascii="Times New Roman" w:hAnsi="Times New Roman"/>
          <w:spacing w:val="-2"/>
          <w:sz w:val="22"/>
          <w:szCs w:val="22"/>
        </w:rPr>
        <w:t xml:space="preserve">: </w:t>
      </w:r>
      <w:r w:rsidRPr="00A90DE2">
        <w:rPr>
          <w:rFonts w:ascii="Times New Roman" w:hAnsi="Times New Roman"/>
          <w:i/>
          <w:spacing w:val="-2"/>
          <w:sz w:val="22"/>
          <w:szCs w:val="22"/>
        </w:rPr>
        <w:t>Law, Property, and Society</w:t>
      </w:r>
    </w:p>
    <w:p w:rsidR="00AD13F5" w:rsidRDefault="00AD13F5" w:rsidP="00F3265F">
      <w:pPr>
        <w:numPr>
          <w:ilvl w:val="0"/>
          <w:numId w:val="43"/>
        </w:numPr>
        <w:tabs>
          <w:tab w:val="center" w:pos="4680"/>
        </w:tabs>
        <w:suppressAutoHyphens/>
        <w:rPr>
          <w:rFonts w:ascii="Times New Roman" w:hAnsi="Times New Roman"/>
          <w:spacing w:val="-2"/>
          <w:sz w:val="22"/>
          <w:szCs w:val="22"/>
        </w:rPr>
      </w:pPr>
      <w:r>
        <w:rPr>
          <w:rFonts w:ascii="Times New Roman" w:hAnsi="Times New Roman"/>
          <w:spacing w:val="-2"/>
          <w:sz w:val="22"/>
          <w:szCs w:val="22"/>
        </w:rPr>
        <w:t xml:space="preserve">Book Series Editor with Edward Elgar Press:  </w:t>
      </w:r>
      <w:r w:rsidRPr="00AD13F5">
        <w:rPr>
          <w:rFonts w:ascii="Times New Roman" w:hAnsi="Times New Roman"/>
          <w:i/>
          <w:spacing w:val="-2"/>
          <w:sz w:val="22"/>
          <w:szCs w:val="22"/>
        </w:rPr>
        <w:t>Law and Entrepreneurship</w:t>
      </w:r>
      <w:r w:rsidR="00126774">
        <w:rPr>
          <w:rFonts w:ascii="Times New Roman" w:hAnsi="Times New Roman"/>
          <w:spacing w:val="-2"/>
          <w:sz w:val="22"/>
          <w:szCs w:val="22"/>
        </w:rPr>
        <w:t xml:space="preserve"> (with Ghosh)</w:t>
      </w:r>
    </w:p>
    <w:p w:rsidR="00400674" w:rsidRDefault="00400674" w:rsidP="00F3265F">
      <w:pPr>
        <w:numPr>
          <w:ilvl w:val="0"/>
          <w:numId w:val="43"/>
        </w:numPr>
        <w:tabs>
          <w:tab w:val="left" w:pos="-720"/>
        </w:tabs>
        <w:suppressAutoHyphens/>
        <w:jc w:val="both"/>
        <w:rPr>
          <w:rFonts w:ascii="Times New Roman" w:hAnsi="Times New Roman"/>
          <w:bCs/>
          <w:sz w:val="22"/>
          <w:szCs w:val="22"/>
        </w:rPr>
      </w:pPr>
      <w:r w:rsidRPr="00C97E05">
        <w:rPr>
          <w:rFonts w:ascii="Times New Roman" w:hAnsi="Times New Roman"/>
          <w:bCs/>
          <w:sz w:val="22"/>
          <w:szCs w:val="22"/>
        </w:rPr>
        <w:lastRenderedPageBreak/>
        <w:t xml:space="preserve">Editor-in-Chief of </w:t>
      </w:r>
      <w:r w:rsidRPr="001457CD">
        <w:rPr>
          <w:rFonts w:ascii="Times New Roman" w:hAnsi="Times New Roman"/>
          <w:bCs/>
          <w:i/>
          <w:sz w:val="22"/>
          <w:szCs w:val="22"/>
        </w:rPr>
        <w:t>The Digest</w:t>
      </w:r>
      <w:r>
        <w:rPr>
          <w:rFonts w:ascii="Times New Roman" w:hAnsi="Times New Roman"/>
          <w:bCs/>
          <w:sz w:val="22"/>
          <w:szCs w:val="22"/>
        </w:rPr>
        <w:t xml:space="preserve"> (Law Journal of the National Italian American Bar Association</w:t>
      </w:r>
      <w:r w:rsidR="000707EC">
        <w:rPr>
          <w:rFonts w:ascii="Times New Roman" w:hAnsi="Times New Roman"/>
          <w:bCs/>
          <w:sz w:val="22"/>
          <w:szCs w:val="22"/>
        </w:rPr>
        <w:t>)</w:t>
      </w:r>
    </w:p>
    <w:p w:rsidR="000707EC" w:rsidRDefault="000707EC" w:rsidP="00F3265F">
      <w:pPr>
        <w:numPr>
          <w:ilvl w:val="0"/>
          <w:numId w:val="43"/>
        </w:numPr>
        <w:tabs>
          <w:tab w:val="left" w:pos="-720"/>
        </w:tabs>
        <w:suppressAutoHyphens/>
        <w:jc w:val="both"/>
        <w:rPr>
          <w:rFonts w:ascii="Times New Roman" w:hAnsi="Times New Roman"/>
          <w:bCs/>
          <w:sz w:val="22"/>
          <w:szCs w:val="22"/>
        </w:rPr>
      </w:pPr>
      <w:r>
        <w:rPr>
          <w:rFonts w:ascii="Times New Roman" w:hAnsi="Times New Roman"/>
          <w:bCs/>
          <w:sz w:val="22"/>
          <w:szCs w:val="22"/>
        </w:rPr>
        <w:t>National Board Member of  the National Italian American Bar Association</w:t>
      </w:r>
    </w:p>
    <w:p w:rsidR="001457CD" w:rsidRPr="00C97E05" w:rsidRDefault="00AD13F5" w:rsidP="00F3265F">
      <w:pPr>
        <w:numPr>
          <w:ilvl w:val="0"/>
          <w:numId w:val="43"/>
        </w:numPr>
        <w:tabs>
          <w:tab w:val="left" w:pos="-720"/>
        </w:tabs>
        <w:suppressAutoHyphens/>
        <w:jc w:val="both"/>
        <w:rPr>
          <w:rFonts w:ascii="Times New Roman" w:hAnsi="Times New Roman"/>
          <w:bCs/>
          <w:sz w:val="22"/>
          <w:szCs w:val="22"/>
        </w:rPr>
      </w:pPr>
      <w:r>
        <w:rPr>
          <w:rFonts w:ascii="Times New Roman" w:hAnsi="Times New Roman"/>
          <w:bCs/>
          <w:sz w:val="22"/>
          <w:szCs w:val="22"/>
        </w:rPr>
        <w:t>M</w:t>
      </w:r>
      <w:r w:rsidR="001457CD">
        <w:rPr>
          <w:rFonts w:ascii="Times New Roman" w:hAnsi="Times New Roman"/>
          <w:bCs/>
          <w:sz w:val="22"/>
          <w:szCs w:val="22"/>
        </w:rPr>
        <w:t xml:space="preserve">ember of the Editorial Board of the Journal of </w:t>
      </w:r>
      <w:r w:rsidR="001457CD" w:rsidRPr="001457CD">
        <w:rPr>
          <w:rFonts w:ascii="Times New Roman" w:hAnsi="Times New Roman"/>
          <w:bCs/>
          <w:i/>
          <w:sz w:val="22"/>
          <w:szCs w:val="22"/>
        </w:rPr>
        <w:t>Law &amp; Policy</w:t>
      </w:r>
      <w:r w:rsidR="001457CD">
        <w:rPr>
          <w:rFonts w:ascii="Times New Roman" w:hAnsi="Times New Roman"/>
          <w:bCs/>
          <w:sz w:val="22"/>
          <w:szCs w:val="22"/>
        </w:rPr>
        <w:t xml:space="preserve"> </w:t>
      </w:r>
    </w:p>
    <w:p w:rsidR="00400674" w:rsidRPr="00C97E05" w:rsidRDefault="00400674" w:rsidP="00F3265F">
      <w:pPr>
        <w:numPr>
          <w:ilvl w:val="0"/>
          <w:numId w:val="43"/>
        </w:numPr>
        <w:tabs>
          <w:tab w:val="center" w:pos="4680"/>
        </w:tabs>
        <w:suppressAutoHyphens/>
        <w:jc w:val="both"/>
        <w:rPr>
          <w:rFonts w:ascii="Times New Roman" w:hAnsi="Times New Roman"/>
          <w:spacing w:val="-2"/>
          <w:sz w:val="22"/>
          <w:szCs w:val="22"/>
        </w:rPr>
      </w:pPr>
      <w:r w:rsidRPr="00C97E05">
        <w:rPr>
          <w:rFonts w:ascii="Times New Roman" w:hAnsi="Times New Roman"/>
          <w:spacing w:val="-2"/>
          <w:sz w:val="22"/>
          <w:szCs w:val="22"/>
        </w:rPr>
        <w:t>Spring 2007 Dickinson Dees Fellow at Durham University (U.K.)</w:t>
      </w:r>
    </w:p>
    <w:p w:rsidR="00400674" w:rsidRPr="00C97E05" w:rsidRDefault="00400674" w:rsidP="00F3265F">
      <w:pPr>
        <w:numPr>
          <w:ilvl w:val="0"/>
          <w:numId w:val="43"/>
        </w:numPr>
        <w:tabs>
          <w:tab w:val="left" w:pos="-720"/>
        </w:tabs>
        <w:suppressAutoHyphens/>
        <w:jc w:val="both"/>
        <w:rPr>
          <w:rFonts w:ascii="Times New Roman" w:hAnsi="Times New Roman"/>
          <w:sz w:val="22"/>
          <w:szCs w:val="22"/>
        </w:rPr>
      </w:pPr>
      <w:r w:rsidRPr="00C97E05">
        <w:rPr>
          <w:rFonts w:ascii="Times New Roman" w:hAnsi="Times New Roman"/>
          <w:sz w:val="22"/>
          <w:szCs w:val="22"/>
        </w:rPr>
        <w:t>1997 Sun Life Visiting Research Fellow at Mansfield College, Oxford University (U.K.)</w:t>
      </w:r>
    </w:p>
    <w:p w:rsidR="00951921" w:rsidRDefault="00951921" w:rsidP="00F3265F">
      <w:pPr>
        <w:numPr>
          <w:ilvl w:val="0"/>
          <w:numId w:val="43"/>
        </w:numPr>
        <w:tabs>
          <w:tab w:val="center" w:pos="4680"/>
        </w:tabs>
        <w:suppressAutoHyphens/>
        <w:jc w:val="both"/>
        <w:rPr>
          <w:rFonts w:ascii="Times New Roman" w:hAnsi="Times New Roman"/>
          <w:spacing w:val="-2"/>
          <w:sz w:val="22"/>
          <w:szCs w:val="22"/>
        </w:rPr>
      </w:pPr>
      <w:r w:rsidRPr="00C97E05">
        <w:rPr>
          <w:rFonts w:ascii="Times New Roman" w:hAnsi="Times New Roman"/>
          <w:spacing w:val="-2"/>
          <w:sz w:val="22"/>
          <w:szCs w:val="22"/>
        </w:rPr>
        <w:t>1992-93 Alumni Research Fellow at Syracuse University College of Law</w:t>
      </w:r>
    </w:p>
    <w:p w:rsidR="00937C14" w:rsidRDefault="00EB47F9" w:rsidP="00F3265F">
      <w:pPr>
        <w:numPr>
          <w:ilvl w:val="0"/>
          <w:numId w:val="43"/>
        </w:numPr>
        <w:tabs>
          <w:tab w:val="center" w:pos="4680"/>
        </w:tabs>
        <w:suppressAutoHyphens/>
        <w:jc w:val="both"/>
        <w:rPr>
          <w:rFonts w:ascii="Times New Roman" w:hAnsi="Times New Roman"/>
          <w:spacing w:val="-2"/>
          <w:sz w:val="22"/>
          <w:szCs w:val="22"/>
        </w:rPr>
      </w:pPr>
      <w:r>
        <w:rPr>
          <w:rFonts w:ascii="Times New Roman" w:hAnsi="Times New Roman"/>
          <w:spacing w:val="-2"/>
          <w:sz w:val="22"/>
          <w:szCs w:val="22"/>
        </w:rPr>
        <w:t xml:space="preserve">Life </w:t>
      </w:r>
      <w:r w:rsidR="00937C14">
        <w:rPr>
          <w:rFonts w:ascii="Times New Roman" w:hAnsi="Times New Roman"/>
          <w:spacing w:val="-2"/>
          <w:sz w:val="22"/>
          <w:szCs w:val="22"/>
        </w:rPr>
        <w:t>Fellow of the American Bar Foundation since 2007</w:t>
      </w:r>
    </w:p>
    <w:p w:rsidR="00590C76" w:rsidRDefault="00590C76" w:rsidP="00F3265F">
      <w:pPr>
        <w:numPr>
          <w:ilvl w:val="0"/>
          <w:numId w:val="43"/>
        </w:numPr>
        <w:tabs>
          <w:tab w:val="center" w:pos="4680"/>
        </w:tabs>
        <w:suppressAutoHyphens/>
        <w:jc w:val="both"/>
        <w:rPr>
          <w:rFonts w:ascii="Times New Roman" w:hAnsi="Times New Roman"/>
          <w:spacing w:val="-2"/>
          <w:sz w:val="22"/>
          <w:szCs w:val="22"/>
        </w:rPr>
      </w:pPr>
      <w:r>
        <w:rPr>
          <w:rFonts w:ascii="Times New Roman" w:hAnsi="Times New Roman"/>
          <w:spacing w:val="-2"/>
          <w:sz w:val="22"/>
          <w:szCs w:val="22"/>
        </w:rPr>
        <w:t>Board Member, Law and Economics Program at St. Gallens University, Switzerland.</w:t>
      </w:r>
    </w:p>
    <w:p w:rsidR="00590C76" w:rsidRPr="00F41571" w:rsidRDefault="00590C76" w:rsidP="00F3265F">
      <w:pPr>
        <w:numPr>
          <w:ilvl w:val="0"/>
          <w:numId w:val="43"/>
        </w:numPr>
        <w:tabs>
          <w:tab w:val="center" w:pos="4680"/>
        </w:tabs>
        <w:suppressAutoHyphens/>
        <w:jc w:val="both"/>
        <w:rPr>
          <w:rFonts w:ascii="Times New Roman" w:hAnsi="Times New Roman"/>
          <w:spacing w:val="-2"/>
          <w:sz w:val="22"/>
          <w:szCs w:val="22"/>
        </w:rPr>
      </w:pPr>
      <w:r w:rsidRPr="00F41571">
        <w:rPr>
          <w:rFonts w:ascii="Times New Roman" w:hAnsi="Times New Roman"/>
          <w:spacing w:val="-2"/>
          <w:sz w:val="22"/>
          <w:szCs w:val="22"/>
        </w:rPr>
        <w:t xml:space="preserve">Member of the University of Helsinki </w:t>
      </w:r>
      <w:r w:rsidR="00BF2E46" w:rsidRPr="00F41571">
        <w:rPr>
          <w:rFonts w:ascii="Times New Roman" w:hAnsi="Times New Roman"/>
          <w:spacing w:val="-2"/>
          <w:sz w:val="22"/>
          <w:szCs w:val="22"/>
        </w:rPr>
        <w:t xml:space="preserve">(Finland) Working Group </w:t>
      </w:r>
      <w:r w:rsidRPr="00F41571">
        <w:rPr>
          <w:rFonts w:ascii="Times New Roman" w:hAnsi="Times New Roman"/>
          <w:spacing w:val="-2"/>
          <w:sz w:val="22"/>
          <w:szCs w:val="22"/>
        </w:rPr>
        <w:t xml:space="preserve">on Markets and Marketization </w:t>
      </w:r>
      <w:r w:rsidR="001D4F19">
        <w:rPr>
          <w:rFonts w:ascii="Times New Roman" w:hAnsi="Times New Roman"/>
          <w:spacing w:val="-2"/>
          <w:sz w:val="22"/>
          <w:szCs w:val="22"/>
        </w:rPr>
        <w:t>2010-15</w:t>
      </w:r>
    </w:p>
    <w:p w:rsidR="00590C76" w:rsidRDefault="00590C76" w:rsidP="00F3265F">
      <w:pPr>
        <w:numPr>
          <w:ilvl w:val="0"/>
          <w:numId w:val="43"/>
        </w:numPr>
        <w:tabs>
          <w:tab w:val="center" w:pos="4680"/>
        </w:tabs>
        <w:suppressAutoHyphens/>
        <w:jc w:val="both"/>
        <w:rPr>
          <w:rFonts w:ascii="Times New Roman" w:hAnsi="Times New Roman"/>
          <w:spacing w:val="-2"/>
          <w:sz w:val="22"/>
          <w:szCs w:val="22"/>
        </w:rPr>
      </w:pPr>
      <w:r w:rsidRPr="00F41571">
        <w:rPr>
          <w:rFonts w:ascii="Times New Roman" w:hAnsi="Times New Roman"/>
          <w:spacing w:val="-2"/>
          <w:sz w:val="22"/>
          <w:szCs w:val="22"/>
        </w:rPr>
        <w:t>Founding President, Association for Law, Property, and Society</w:t>
      </w:r>
      <w:r w:rsidR="00BF2E46" w:rsidRPr="00F41571">
        <w:rPr>
          <w:rFonts w:ascii="Times New Roman" w:hAnsi="Times New Roman"/>
          <w:spacing w:val="-2"/>
          <w:sz w:val="22"/>
          <w:szCs w:val="22"/>
        </w:rPr>
        <w:t xml:space="preserve"> (2010)</w:t>
      </w:r>
      <w:r w:rsidR="00927E4C">
        <w:rPr>
          <w:rFonts w:ascii="Times New Roman" w:hAnsi="Times New Roman"/>
          <w:spacing w:val="-2"/>
          <w:sz w:val="22"/>
          <w:szCs w:val="22"/>
        </w:rPr>
        <w:t xml:space="preserve"> </w:t>
      </w:r>
      <w:hyperlink r:id="rId9" w:history="1">
        <w:r w:rsidR="00927E4C" w:rsidRPr="0097729A">
          <w:rPr>
            <w:rStyle w:val="Hyperlink"/>
            <w:rFonts w:ascii="Times New Roman" w:hAnsi="Times New Roman"/>
            <w:spacing w:val="-2"/>
            <w:sz w:val="22"/>
            <w:szCs w:val="22"/>
          </w:rPr>
          <w:t>www.alps.syr.edu</w:t>
        </w:r>
      </w:hyperlink>
      <w:r w:rsidR="00927E4C">
        <w:rPr>
          <w:rFonts w:ascii="Times New Roman" w:hAnsi="Times New Roman"/>
          <w:spacing w:val="-2"/>
          <w:sz w:val="22"/>
          <w:szCs w:val="22"/>
        </w:rPr>
        <w:t xml:space="preserve"> </w:t>
      </w:r>
    </w:p>
    <w:p w:rsidR="00B238A9" w:rsidRDefault="00B238A9" w:rsidP="00F3265F">
      <w:pPr>
        <w:numPr>
          <w:ilvl w:val="0"/>
          <w:numId w:val="43"/>
        </w:numPr>
        <w:tabs>
          <w:tab w:val="center" w:pos="4680"/>
        </w:tabs>
        <w:suppressAutoHyphens/>
        <w:jc w:val="both"/>
        <w:rPr>
          <w:rFonts w:ascii="Times New Roman" w:hAnsi="Times New Roman"/>
          <w:spacing w:val="-2"/>
          <w:sz w:val="22"/>
          <w:szCs w:val="22"/>
        </w:rPr>
      </w:pPr>
      <w:r>
        <w:rPr>
          <w:rFonts w:ascii="Times New Roman" w:hAnsi="Times New Roman"/>
          <w:spacing w:val="-2"/>
          <w:sz w:val="22"/>
          <w:szCs w:val="22"/>
        </w:rPr>
        <w:t xml:space="preserve">Member, Deputy Chair, of the Town of Dewitt Zoning Board of Appeal (A major suburban community abutting the City of Syracuse NY) (I do this as community service and </w:t>
      </w:r>
      <w:r w:rsidR="00884E4C">
        <w:rPr>
          <w:rFonts w:ascii="Times New Roman" w:hAnsi="Times New Roman"/>
          <w:spacing w:val="-2"/>
          <w:sz w:val="22"/>
          <w:szCs w:val="22"/>
        </w:rPr>
        <w:t>I am in my second</w:t>
      </w:r>
      <w:r>
        <w:rPr>
          <w:rFonts w:ascii="Times New Roman" w:hAnsi="Times New Roman"/>
          <w:spacing w:val="-2"/>
          <w:sz w:val="22"/>
          <w:szCs w:val="22"/>
        </w:rPr>
        <w:t xml:space="preserve"> 7 year term)</w:t>
      </w:r>
    </w:p>
    <w:p w:rsidR="00150C06" w:rsidRPr="00F41571" w:rsidRDefault="00150C06" w:rsidP="00F3265F">
      <w:pPr>
        <w:numPr>
          <w:ilvl w:val="0"/>
          <w:numId w:val="43"/>
        </w:numPr>
        <w:tabs>
          <w:tab w:val="center" w:pos="4680"/>
        </w:tabs>
        <w:suppressAutoHyphens/>
        <w:jc w:val="both"/>
        <w:rPr>
          <w:rFonts w:ascii="Times New Roman" w:hAnsi="Times New Roman"/>
          <w:spacing w:val="-2"/>
          <w:sz w:val="22"/>
          <w:szCs w:val="22"/>
        </w:rPr>
      </w:pPr>
      <w:r>
        <w:rPr>
          <w:rFonts w:ascii="Times New Roman" w:hAnsi="Times New Roman"/>
          <w:spacing w:val="-2"/>
          <w:sz w:val="22"/>
          <w:szCs w:val="22"/>
        </w:rPr>
        <w:t>Member of the Scientific Committee of the Turin School of Local Regulation, Turin, Italy</w:t>
      </w:r>
    </w:p>
    <w:p w:rsidR="00DD3862" w:rsidRDefault="00DD3862" w:rsidP="00400674">
      <w:pPr>
        <w:tabs>
          <w:tab w:val="center" w:pos="4680"/>
        </w:tabs>
        <w:suppressAutoHyphens/>
        <w:jc w:val="both"/>
        <w:rPr>
          <w:rFonts w:ascii="Times New Roman" w:hAnsi="Times New Roman"/>
          <w:b/>
          <w:spacing w:val="-2"/>
          <w:sz w:val="22"/>
          <w:szCs w:val="22"/>
        </w:rPr>
      </w:pPr>
    </w:p>
    <w:p w:rsidR="00D67AEB" w:rsidRPr="00C97E05" w:rsidRDefault="00C01024">
      <w:pPr>
        <w:tabs>
          <w:tab w:val="left" w:pos="-720"/>
        </w:tabs>
        <w:suppressAutoHyphens/>
        <w:jc w:val="both"/>
        <w:rPr>
          <w:rFonts w:ascii="Times New Roman" w:hAnsi="Times New Roman"/>
          <w:spacing w:val="-2"/>
          <w:sz w:val="22"/>
          <w:szCs w:val="22"/>
        </w:rPr>
      </w:pPr>
      <w:r>
        <w:rPr>
          <w:rFonts w:ascii="Times New Roman" w:hAnsi="Times New Roman"/>
          <w:b/>
          <w:spacing w:val="-2"/>
          <w:sz w:val="22"/>
          <w:szCs w:val="22"/>
        </w:rPr>
        <w:t>A</w:t>
      </w:r>
      <w:r w:rsidR="00283AAA">
        <w:rPr>
          <w:rFonts w:ascii="Times New Roman" w:hAnsi="Times New Roman"/>
          <w:b/>
          <w:spacing w:val="-2"/>
          <w:sz w:val="22"/>
          <w:szCs w:val="22"/>
        </w:rPr>
        <w:t xml:space="preserve">CADEMIC </w:t>
      </w:r>
      <w:r w:rsidR="000E3133" w:rsidRPr="000E3133">
        <w:rPr>
          <w:rFonts w:ascii="Times New Roman" w:hAnsi="Times New Roman"/>
          <w:b/>
          <w:spacing w:val="-2"/>
          <w:sz w:val="22"/>
          <w:szCs w:val="22"/>
        </w:rPr>
        <w:t>R</w:t>
      </w:r>
      <w:r w:rsidR="00283AAA">
        <w:rPr>
          <w:rFonts w:ascii="Times New Roman" w:hAnsi="Times New Roman"/>
          <w:b/>
          <w:spacing w:val="-2"/>
          <w:sz w:val="22"/>
          <w:szCs w:val="22"/>
        </w:rPr>
        <w:t>ECOGNITION</w:t>
      </w:r>
      <w:r w:rsidR="000E3133" w:rsidRPr="000E3133">
        <w:rPr>
          <w:rFonts w:ascii="Times New Roman" w:hAnsi="Times New Roman"/>
          <w:b/>
          <w:spacing w:val="-2"/>
          <w:sz w:val="22"/>
          <w:szCs w:val="22"/>
        </w:rPr>
        <w:t>:</w:t>
      </w:r>
      <w:r w:rsidR="000E3133">
        <w:rPr>
          <w:rFonts w:ascii="Times New Roman" w:hAnsi="Times New Roman"/>
          <w:spacing w:val="-2"/>
          <w:sz w:val="22"/>
          <w:szCs w:val="22"/>
        </w:rPr>
        <w:t xml:space="preserve"> 2012 Excellence Award from the Association for Law, Property and Society</w:t>
      </w:r>
      <w:r w:rsidR="00150C06">
        <w:rPr>
          <w:rFonts w:ascii="Times New Roman" w:hAnsi="Times New Roman"/>
          <w:spacing w:val="-2"/>
          <w:sz w:val="22"/>
          <w:szCs w:val="22"/>
        </w:rPr>
        <w:t xml:space="preserve">; </w:t>
      </w:r>
      <w:r w:rsidR="003334B5">
        <w:rPr>
          <w:rFonts w:ascii="Times New Roman" w:hAnsi="Times New Roman"/>
          <w:spacing w:val="-2"/>
          <w:sz w:val="22"/>
          <w:szCs w:val="22"/>
        </w:rPr>
        <w:t>holder of the</w:t>
      </w:r>
      <w:r w:rsidR="00150C06">
        <w:rPr>
          <w:rFonts w:ascii="Times New Roman" w:hAnsi="Times New Roman"/>
          <w:spacing w:val="-2"/>
          <w:sz w:val="22"/>
          <w:szCs w:val="22"/>
        </w:rPr>
        <w:t xml:space="preserve"> E.I. White Chair</w:t>
      </w:r>
      <w:r>
        <w:rPr>
          <w:rFonts w:ascii="Times New Roman" w:hAnsi="Times New Roman"/>
          <w:spacing w:val="-2"/>
          <w:sz w:val="22"/>
          <w:szCs w:val="22"/>
        </w:rPr>
        <w:t>,</w:t>
      </w:r>
      <w:r w:rsidR="00150C06">
        <w:rPr>
          <w:rFonts w:ascii="Times New Roman" w:hAnsi="Times New Roman"/>
          <w:spacing w:val="-2"/>
          <w:sz w:val="22"/>
          <w:szCs w:val="22"/>
        </w:rPr>
        <w:t xml:space="preserve"> a</w:t>
      </w:r>
      <w:r>
        <w:rPr>
          <w:rFonts w:ascii="Times New Roman" w:hAnsi="Times New Roman"/>
          <w:spacing w:val="-2"/>
          <w:sz w:val="22"/>
          <w:szCs w:val="22"/>
        </w:rPr>
        <w:t>nd</w:t>
      </w:r>
      <w:r w:rsidR="00150C06">
        <w:rPr>
          <w:rFonts w:ascii="Times New Roman" w:hAnsi="Times New Roman"/>
          <w:spacing w:val="-2"/>
          <w:sz w:val="22"/>
          <w:szCs w:val="22"/>
        </w:rPr>
        <w:t xml:space="preserve"> named Kauffman Professor of Entrepreneurship and Innovation at Syracuse</w:t>
      </w:r>
      <w:r w:rsidR="003334B5">
        <w:rPr>
          <w:rFonts w:ascii="Times New Roman" w:hAnsi="Times New Roman"/>
          <w:spacing w:val="-2"/>
          <w:sz w:val="22"/>
          <w:szCs w:val="22"/>
        </w:rPr>
        <w:t xml:space="preserve"> University</w:t>
      </w:r>
      <w:r w:rsidR="00150C06">
        <w:rPr>
          <w:rFonts w:ascii="Times New Roman" w:hAnsi="Times New Roman"/>
          <w:spacing w:val="-2"/>
          <w:sz w:val="22"/>
          <w:szCs w:val="22"/>
        </w:rPr>
        <w:t>.</w:t>
      </w:r>
      <w:r w:rsidR="00EB47F9">
        <w:rPr>
          <w:rFonts w:ascii="Times New Roman" w:hAnsi="Times New Roman"/>
          <w:spacing w:val="-2"/>
          <w:sz w:val="22"/>
          <w:szCs w:val="22"/>
        </w:rPr>
        <w:t xml:space="preserve"> </w:t>
      </w:r>
      <w:r w:rsidR="00283AAA">
        <w:rPr>
          <w:rFonts w:ascii="Times New Roman" w:hAnsi="Times New Roman"/>
          <w:spacing w:val="-2"/>
          <w:sz w:val="22"/>
          <w:szCs w:val="22"/>
        </w:rPr>
        <w:t xml:space="preserve">2007 Dickinson Dees Fellow at Durham University (U.K.); 1997 Sun Life Research Fellow at Mansfield College, Oxford University (U.K.) </w:t>
      </w:r>
    </w:p>
    <w:p w:rsidR="00DD3862" w:rsidRDefault="00DD3862">
      <w:pPr>
        <w:tabs>
          <w:tab w:val="left" w:pos="-720"/>
        </w:tabs>
        <w:suppressAutoHyphens/>
        <w:jc w:val="both"/>
        <w:rPr>
          <w:rFonts w:ascii="Times New Roman" w:hAnsi="Times New Roman"/>
          <w:b/>
          <w:spacing w:val="-2"/>
          <w:sz w:val="22"/>
          <w:szCs w:val="22"/>
        </w:rPr>
      </w:pPr>
    </w:p>
    <w:p w:rsidR="00951921" w:rsidRDefault="00283AAA">
      <w:pPr>
        <w:tabs>
          <w:tab w:val="left" w:pos="-720"/>
        </w:tabs>
        <w:suppressAutoHyphens/>
        <w:jc w:val="both"/>
        <w:rPr>
          <w:rFonts w:ascii="Times New Roman" w:hAnsi="Times New Roman"/>
          <w:b/>
          <w:spacing w:val="-2"/>
          <w:sz w:val="22"/>
          <w:szCs w:val="22"/>
        </w:rPr>
      </w:pPr>
      <w:r>
        <w:rPr>
          <w:rFonts w:ascii="Times New Roman" w:hAnsi="Times New Roman"/>
          <w:b/>
          <w:spacing w:val="-2"/>
          <w:sz w:val="22"/>
          <w:szCs w:val="22"/>
        </w:rPr>
        <w:t>SUBJECTS</w:t>
      </w:r>
      <w:r w:rsidR="00951921" w:rsidRPr="004A6D21">
        <w:rPr>
          <w:rFonts w:ascii="Times New Roman" w:hAnsi="Times New Roman"/>
          <w:b/>
          <w:spacing w:val="-2"/>
          <w:sz w:val="22"/>
          <w:szCs w:val="22"/>
        </w:rPr>
        <w:t>:</w:t>
      </w:r>
    </w:p>
    <w:p w:rsidR="00400674" w:rsidRDefault="008829F6" w:rsidP="000A4A6C">
      <w:pPr>
        <w:tabs>
          <w:tab w:val="left" w:pos="-720"/>
        </w:tabs>
        <w:suppressAutoHyphens/>
        <w:rPr>
          <w:rFonts w:ascii="Times New Roman" w:hAnsi="Times New Roman"/>
          <w:spacing w:val="-2"/>
          <w:sz w:val="22"/>
          <w:szCs w:val="22"/>
        </w:rPr>
      </w:pPr>
      <w:r w:rsidRPr="000A4A6C">
        <w:rPr>
          <w:rFonts w:ascii="Times New Roman" w:hAnsi="Times New Roman"/>
          <w:spacing w:val="-2"/>
          <w:sz w:val="22"/>
          <w:szCs w:val="22"/>
        </w:rPr>
        <w:t xml:space="preserve">Real </w:t>
      </w:r>
      <w:r w:rsidR="001B060A">
        <w:rPr>
          <w:rFonts w:ascii="Times New Roman" w:hAnsi="Times New Roman"/>
          <w:spacing w:val="-2"/>
          <w:sz w:val="22"/>
          <w:szCs w:val="22"/>
        </w:rPr>
        <w:t>E</w:t>
      </w:r>
      <w:r w:rsidRPr="000A4A6C">
        <w:rPr>
          <w:rFonts w:ascii="Times New Roman" w:hAnsi="Times New Roman"/>
          <w:spacing w:val="-2"/>
          <w:sz w:val="22"/>
          <w:szCs w:val="22"/>
        </w:rPr>
        <w:t xml:space="preserve">state </w:t>
      </w:r>
      <w:r w:rsidR="001B060A">
        <w:rPr>
          <w:rFonts w:ascii="Times New Roman" w:hAnsi="Times New Roman"/>
          <w:spacing w:val="-2"/>
          <w:sz w:val="22"/>
          <w:szCs w:val="22"/>
        </w:rPr>
        <w:t>T</w:t>
      </w:r>
      <w:r w:rsidRPr="000A4A6C">
        <w:rPr>
          <w:rFonts w:ascii="Times New Roman" w:hAnsi="Times New Roman"/>
          <w:spacing w:val="-2"/>
          <w:sz w:val="22"/>
          <w:szCs w:val="22"/>
        </w:rPr>
        <w:t>ransactions</w:t>
      </w:r>
      <w:r w:rsidR="00283AAA">
        <w:rPr>
          <w:rFonts w:ascii="Times New Roman" w:hAnsi="Times New Roman"/>
          <w:spacing w:val="-2"/>
          <w:sz w:val="22"/>
          <w:szCs w:val="22"/>
        </w:rPr>
        <w:t>;</w:t>
      </w:r>
      <w:r w:rsidRPr="000A4A6C">
        <w:rPr>
          <w:rFonts w:ascii="Times New Roman" w:hAnsi="Times New Roman"/>
          <w:spacing w:val="-2"/>
          <w:sz w:val="22"/>
          <w:szCs w:val="22"/>
        </w:rPr>
        <w:t xml:space="preserve"> </w:t>
      </w:r>
      <w:r w:rsidR="001B060A">
        <w:rPr>
          <w:rFonts w:ascii="Times New Roman" w:hAnsi="Times New Roman"/>
          <w:spacing w:val="-2"/>
          <w:sz w:val="22"/>
          <w:szCs w:val="22"/>
        </w:rPr>
        <w:t>P</w:t>
      </w:r>
      <w:r w:rsidR="000A4A6C">
        <w:rPr>
          <w:rFonts w:ascii="Times New Roman" w:hAnsi="Times New Roman"/>
          <w:spacing w:val="-2"/>
          <w:sz w:val="22"/>
          <w:szCs w:val="22"/>
        </w:rPr>
        <w:t>roperty</w:t>
      </w:r>
      <w:r w:rsidR="00283AAA">
        <w:rPr>
          <w:rFonts w:ascii="Times New Roman" w:hAnsi="Times New Roman"/>
          <w:spacing w:val="-2"/>
          <w:sz w:val="22"/>
          <w:szCs w:val="22"/>
        </w:rPr>
        <w:t>;</w:t>
      </w:r>
      <w:r w:rsidR="000A4A6C" w:rsidRPr="000A4A6C">
        <w:rPr>
          <w:rFonts w:ascii="Times New Roman" w:hAnsi="Times New Roman"/>
          <w:spacing w:val="-2"/>
          <w:sz w:val="22"/>
          <w:szCs w:val="22"/>
        </w:rPr>
        <w:t xml:space="preserve"> </w:t>
      </w:r>
      <w:r w:rsidR="001B060A">
        <w:rPr>
          <w:rFonts w:ascii="Times New Roman" w:hAnsi="Times New Roman"/>
          <w:spacing w:val="-2"/>
          <w:sz w:val="22"/>
          <w:szCs w:val="22"/>
        </w:rPr>
        <w:t>L</w:t>
      </w:r>
      <w:r w:rsidRPr="000A4A6C">
        <w:rPr>
          <w:rFonts w:ascii="Times New Roman" w:hAnsi="Times New Roman"/>
          <w:spacing w:val="-2"/>
          <w:sz w:val="22"/>
          <w:szCs w:val="22"/>
        </w:rPr>
        <w:t xml:space="preserve">and </w:t>
      </w:r>
      <w:r w:rsidR="001B060A">
        <w:rPr>
          <w:rFonts w:ascii="Times New Roman" w:hAnsi="Times New Roman"/>
          <w:spacing w:val="-2"/>
          <w:sz w:val="22"/>
          <w:szCs w:val="22"/>
        </w:rPr>
        <w:t>U</w:t>
      </w:r>
      <w:r w:rsidRPr="000A4A6C">
        <w:rPr>
          <w:rFonts w:ascii="Times New Roman" w:hAnsi="Times New Roman"/>
          <w:spacing w:val="-2"/>
          <w:sz w:val="22"/>
          <w:szCs w:val="22"/>
        </w:rPr>
        <w:t xml:space="preserve">se </w:t>
      </w:r>
      <w:r w:rsidR="00BD5C99" w:rsidRPr="000A4A6C">
        <w:rPr>
          <w:rFonts w:ascii="Times New Roman" w:hAnsi="Times New Roman"/>
          <w:spacing w:val="-2"/>
          <w:sz w:val="22"/>
          <w:szCs w:val="22"/>
        </w:rPr>
        <w:t xml:space="preserve">and </w:t>
      </w:r>
      <w:r w:rsidR="001B060A">
        <w:rPr>
          <w:rFonts w:ascii="Times New Roman" w:hAnsi="Times New Roman"/>
          <w:spacing w:val="-2"/>
          <w:sz w:val="22"/>
          <w:szCs w:val="22"/>
        </w:rPr>
        <w:t>Z</w:t>
      </w:r>
      <w:r w:rsidRPr="000A4A6C">
        <w:rPr>
          <w:rFonts w:ascii="Times New Roman" w:hAnsi="Times New Roman"/>
          <w:spacing w:val="-2"/>
          <w:sz w:val="22"/>
          <w:szCs w:val="22"/>
        </w:rPr>
        <w:t>oning</w:t>
      </w:r>
      <w:r w:rsidR="00283AAA">
        <w:rPr>
          <w:rFonts w:ascii="Times New Roman" w:hAnsi="Times New Roman"/>
          <w:spacing w:val="-2"/>
          <w:sz w:val="22"/>
          <w:szCs w:val="22"/>
        </w:rPr>
        <w:t>;</w:t>
      </w:r>
      <w:r w:rsidR="000A4A6C" w:rsidRPr="000A4A6C">
        <w:rPr>
          <w:rFonts w:ascii="Times New Roman" w:hAnsi="Times New Roman"/>
          <w:spacing w:val="-2"/>
          <w:sz w:val="22"/>
          <w:szCs w:val="22"/>
        </w:rPr>
        <w:t xml:space="preserve"> </w:t>
      </w:r>
      <w:r w:rsidR="00283AAA">
        <w:rPr>
          <w:rFonts w:ascii="Times New Roman" w:hAnsi="Times New Roman"/>
          <w:spacing w:val="-2"/>
          <w:sz w:val="22"/>
          <w:szCs w:val="22"/>
        </w:rPr>
        <w:t xml:space="preserve">Land Use Law and Disability; </w:t>
      </w:r>
      <w:r w:rsidR="00BD5C99" w:rsidRPr="000A4A6C">
        <w:rPr>
          <w:rFonts w:ascii="Times New Roman" w:hAnsi="Times New Roman"/>
          <w:spacing w:val="-2"/>
          <w:sz w:val="22"/>
          <w:szCs w:val="22"/>
        </w:rPr>
        <w:t xml:space="preserve">Law and </w:t>
      </w:r>
      <w:r w:rsidRPr="000A4A6C">
        <w:rPr>
          <w:rFonts w:ascii="Times New Roman" w:hAnsi="Times New Roman"/>
          <w:spacing w:val="-2"/>
          <w:sz w:val="22"/>
          <w:szCs w:val="22"/>
        </w:rPr>
        <w:t xml:space="preserve">Market </w:t>
      </w:r>
      <w:r w:rsidR="00BD5C99" w:rsidRPr="000A4A6C">
        <w:rPr>
          <w:rFonts w:ascii="Times New Roman" w:hAnsi="Times New Roman"/>
          <w:spacing w:val="-2"/>
          <w:sz w:val="22"/>
          <w:szCs w:val="22"/>
        </w:rPr>
        <w:t>E</w:t>
      </w:r>
      <w:r w:rsidRPr="000A4A6C">
        <w:rPr>
          <w:rFonts w:ascii="Times New Roman" w:hAnsi="Times New Roman"/>
          <w:spacing w:val="-2"/>
          <w:sz w:val="22"/>
          <w:szCs w:val="22"/>
        </w:rPr>
        <w:t>conomy</w:t>
      </w:r>
      <w:r w:rsidR="001B060A">
        <w:rPr>
          <w:rFonts w:ascii="Times New Roman" w:hAnsi="Times New Roman"/>
          <w:spacing w:val="-2"/>
          <w:sz w:val="22"/>
          <w:szCs w:val="22"/>
        </w:rPr>
        <w:t xml:space="preserve">, Contracts </w:t>
      </w:r>
    </w:p>
    <w:p w:rsidR="00DD3862" w:rsidRPr="000A4A6C" w:rsidRDefault="00DD3862" w:rsidP="000A4A6C">
      <w:pPr>
        <w:tabs>
          <w:tab w:val="left" w:pos="-720"/>
        </w:tabs>
        <w:suppressAutoHyphens/>
        <w:rPr>
          <w:rFonts w:ascii="Times New Roman" w:hAnsi="Times New Roman"/>
          <w:sz w:val="22"/>
          <w:szCs w:val="22"/>
        </w:rPr>
      </w:pPr>
    </w:p>
    <w:p w:rsidR="000A4A6C" w:rsidRDefault="000A4A6C" w:rsidP="000A4A6C">
      <w:pPr>
        <w:tabs>
          <w:tab w:val="left" w:pos="-720"/>
        </w:tabs>
        <w:suppressAutoHyphens/>
        <w:ind w:left="720"/>
        <w:rPr>
          <w:rFonts w:ascii="Times New Roman" w:hAnsi="Times New Roman"/>
          <w:sz w:val="22"/>
          <w:szCs w:val="22"/>
        </w:rPr>
      </w:pPr>
    </w:p>
    <w:p w:rsidR="00400674" w:rsidRPr="004A6D21" w:rsidRDefault="00400674" w:rsidP="00400674">
      <w:pPr>
        <w:pStyle w:val="Heading1"/>
        <w:tabs>
          <w:tab w:val="clear" w:pos="-720"/>
          <w:tab w:val="center" w:pos="4680"/>
        </w:tabs>
        <w:jc w:val="both"/>
        <w:rPr>
          <w:rFonts w:ascii="Times New Roman" w:hAnsi="Times New Roman"/>
          <w:sz w:val="22"/>
          <w:szCs w:val="22"/>
        </w:rPr>
      </w:pPr>
      <w:r w:rsidRPr="004A6D21">
        <w:rPr>
          <w:rFonts w:ascii="Times New Roman" w:hAnsi="Times New Roman"/>
          <w:sz w:val="22"/>
          <w:szCs w:val="22"/>
        </w:rPr>
        <w:t>EDUCATION</w:t>
      </w:r>
    </w:p>
    <w:p w:rsidR="00400674" w:rsidRPr="004A6D21" w:rsidRDefault="00400674" w:rsidP="00400674">
      <w:pPr>
        <w:tabs>
          <w:tab w:val="left" w:pos="-720"/>
        </w:tabs>
        <w:suppressAutoHyphens/>
        <w:jc w:val="both"/>
        <w:rPr>
          <w:rFonts w:ascii="Times New Roman" w:hAnsi="Times New Roman"/>
          <w:b/>
          <w:spacing w:val="-2"/>
          <w:sz w:val="22"/>
          <w:szCs w:val="22"/>
          <w:u w:val="single"/>
        </w:rPr>
      </w:pPr>
    </w:p>
    <w:p w:rsidR="00400674" w:rsidRPr="004A6D21" w:rsidRDefault="00400674" w:rsidP="00F132D4">
      <w:pPr>
        <w:numPr>
          <w:ilvl w:val="0"/>
          <w:numId w:val="10"/>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 xml:space="preserve">UNIVERSITY OF ILLINOIS COLLEGE OF LAW: LL.M., 1983. </w:t>
      </w:r>
      <w:r w:rsidR="009116CF">
        <w:rPr>
          <w:rFonts w:ascii="Times New Roman" w:hAnsi="Times New Roman"/>
          <w:spacing w:val="-2"/>
          <w:sz w:val="22"/>
          <w:szCs w:val="22"/>
        </w:rPr>
        <w:t>Teaching Fellow</w:t>
      </w:r>
      <w:r w:rsidR="00BD5C99">
        <w:rPr>
          <w:rFonts w:ascii="Times New Roman" w:hAnsi="Times New Roman"/>
          <w:spacing w:val="-2"/>
          <w:sz w:val="22"/>
          <w:szCs w:val="22"/>
        </w:rPr>
        <w:t xml:space="preserve"> with </w:t>
      </w:r>
      <w:r w:rsidR="000A4A6C">
        <w:rPr>
          <w:rFonts w:ascii="Times New Roman" w:hAnsi="Times New Roman"/>
          <w:spacing w:val="-2"/>
          <w:sz w:val="22"/>
          <w:szCs w:val="22"/>
        </w:rPr>
        <w:t xml:space="preserve">full </w:t>
      </w:r>
      <w:r w:rsidR="00BD5C99">
        <w:rPr>
          <w:rFonts w:ascii="Times New Roman" w:hAnsi="Times New Roman"/>
          <w:spacing w:val="-2"/>
          <w:sz w:val="22"/>
          <w:szCs w:val="22"/>
        </w:rPr>
        <w:t xml:space="preserve">scholarship and stipend </w:t>
      </w:r>
      <w:r w:rsidR="009116CF">
        <w:rPr>
          <w:rFonts w:ascii="Times New Roman" w:hAnsi="Times New Roman"/>
          <w:spacing w:val="-2"/>
          <w:sz w:val="22"/>
          <w:szCs w:val="22"/>
        </w:rPr>
        <w:t>while in LL.M program</w:t>
      </w:r>
      <w:r w:rsidRPr="004A6D21">
        <w:rPr>
          <w:rFonts w:ascii="Times New Roman" w:hAnsi="Times New Roman"/>
          <w:spacing w:val="-2"/>
          <w:sz w:val="22"/>
          <w:szCs w:val="22"/>
        </w:rPr>
        <w:t>.</w:t>
      </w:r>
      <w:r w:rsidR="00991D5D">
        <w:rPr>
          <w:rFonts w:ascii="Times New Roman" w:hAnsi="Times New Roman"/>
          <w:spacing w:val="-2"/>
          <w:sz w:val="22"/>
          <w:szCs w:val="22"/>
        </w:rPr>
        <w:t xml:space="preserve"> (Research LL.M with focus on Property and Real Estate)</w:t>
      </w:r>
    </w:p>
    <w:p w:rsidR="00400674" w:rsidRDefault="00400674" w:rsidP="00F132D4">
      <w:pPr>
        <w:numPr>
          <w:ilvl w:val="0"/>
          <w:numId w:val="11"/>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 xml:space="preserve">UNIVERSITY OF FLORIDA COLLEGE OF LAW: J.D., 1980. </w:t>
      </w:r>
      <w:r w:rsidR="000A4A6C">
        <w:rPr>
          <w:rFonts w:ascii="Times New Roman" w:hAnsi="Times New Roman"/>
          <w:spacing w:val="-2"/>
          <w:sz w:val="22"/>
          <w:szCs w:val="22"/>
        </w:rPr>
        <w:t xml:space="preserve"> </w:t>
      </w:r>
      <w:r w:rsidRPr="004A6D21">
        <w:rPr>
          <w:rFonts w:ascii="Times New Roman" w:hAnsi="Times New Roman"/>
          <w:spacing w:val="-2"/>
          <w:sz w:val="22"/>
          <w:szCs w:val="22"/>
        </w:rPr>
        <w:t xml:space="preserve">Order of the Coif. </w:t>
      </w:r>
      <w:r w:rsidR="009116CF">
        <w:rPr>
          <w:rFonts w:ascii="Times New Roman" w:hAnsi="Times New Roman"/>
          <w:spacing w:val="-2"/>
          <w:sz w:val="22"/>
          <w:szCs w:val="22"/>
        </w:rPr>
        <w:t xml:space="preserve"> </w:t>
      </w:r>
    </w:p>
    <w:p w:rsidR="00400674" w:rsidRDefault="00400674" w:rsidP="00F132D4">
      <w:pPr>
        <w:numPr>
          <w:ilvl w:val="0"/>
          <w:numId w:val="11"/>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PURDUE UNIVERSITY, KRANNERT SCHOOL OF MANAGEMENT: B.S. in Economics (with distinction), 1977. Phi Beta Kappa and Beta Gamma Sigma. Winner of the 1976 Kneal Award</w:t>
      </w:r>
      <w:r w:rsidR="000707EC">
        <w:rPr>
          <w:rFonts w:ascii="Times New Roman" w:hAnsi="Times New Roman"/>
          <w:spacing w:val="-2"/>
          <w:sz w:val="22"/>
          <w:szCs w:val="22"/>
        </w:rPr>
        <w:t xml:space="preserve">.  </w:t>
      </w:r>
      <w:r w:rsidR="009116CF">
        <w:rPr>
          <w:rFonts w:ascii="Times New Roman" w:hAnsi="Times New Roman"/>
          <w:spacing w:val="-2"/>
          <w:sz w:val="22"/>
          <w:szCs w:val="22"/>
        </w:rPr>
        <w:t>(</w:t>
      </w:r>
      <w:r w:rsidR="00937C14">
        <w:rPr>
          <w:rFonts w:ascii="Times New Roman" w:hAnsi="Times New Roman"/>
          <w:spacing w:val="-2"/>
          <w:sz w:val="22"/>
          <w:szCs w:val="22"/>
        </w:rPr>
        <w:t xml:space="preserve">For </w:t>
      </w:r>
      <w:r w:rsidR="000A4A6C">
        <w:rPr>
          <w:rFonts w:ascii="Times New Roman" w:hAnsi="Times New Roman"/>
          <w:spacing w:val="-2"/>
          <w:sz w:val="22"/>
          <w:szCs w:val="22"/>
        </w:rPr>
        <w:t xml:space="preserve">an undergraduate </w:t>
      </w:r>
      <w:r w:rsidR="000707EC">
        <w:rPr>
          <w:rFonts w:ascii="Times New Roman" w:hAnsi="Times New Roman"/>
          <w:spacing w:val="-2"/>
          <w:sz w:val="22"/>
          <w:szCs w:val="22"/>
        </w:rPr>
        <w:t>student in e</w:t>
      </w:r>
      <w:r w:rsidRPr="004A6D21">
        <w:rPr>
          <w:rFonts w:ascii="Times New Roman" w:hAnsi="Times New Roman"/>
          <w:spacing w:val="-2"/>
          <w:sz w:val="22"/>
          <w:szCs w:val="22"/>
        </w:rPr>
        <w:t>conomics.</w:t>
      </w:r>
      <w:r w:rsidR="009116CF">
        <w:rPr>
          <w:rFonts w:ascii="Times New Roman" w:hAnsi="Times New Roman"/>
          <w:spacing w:val="-2"/>
          <w:sz w:val="22"/>
          <w:szCs w:val="22"/>
        </w:rPr>
        <w:t>)</w:t>
      </w:r>
    </w:p>
    <w:p w:rsidR="000A4A6C" w:rsidRDefault="000A4A6C" w:rsidP="000A4A6C">
      <w:pPr>
        <w:tabs>
          <w:tab w:val="left" w:pos="-720"/>
          <w:tab w:val="left" w:pos="0"/>
        </w:tabs>
        <w:suppressAutoHyphens/>
        <w:ind w:left="720"/>
        <w:rPr>
          <w:rFonts w:ascii="Times New Roman" w:hAnsi="Times New Roman"/>
          <w:spacing w:val="-2"/>
          <w:sz w:val="22"/>
          <w:szCs w:val="22"/>
        </w:rPr>
      </w:pPr>
    </w:p>
    <w:p w:rsidR="00EB67C1" w:rsidRPr="004A6D21" w:rsidRDefault="00EB67C1" w:rsidP="000A4A6C">
      <w:pPr>
        <w:tabs>
          <w:tab w:val="left" w:pos="-720"/>
          <w:tab w:val="left" w:pos="0"/>
        </w:tabs>
        <w:suppressAutoHyphens/>
        <w:ind w:left="720"/>
        <w:rPr>
          <w:rFonts w:ascii="Times New Roman" w:hAnsi="Times New Roman"/>
          <w:spacing w:val="-2"/>
          <w:sz w:val="22"/>
          <w:szCs w:val="22"/>
        </w:rPr>
      </w:pPr>
    </w:p>
    <w:p w:rsidR="00951921" w:rsidRDefault="00951921" w:rsidP="000A4A6C">
      <w:pPr>
        <w:pStyle w:val="Heading1"/>
        <w:jc w:val="left"/>
        <w:rPr>
          <w:rFonts w:ascii="Times New Roman" w:hAnsi="Times New Roman"/>
          <w:sz w:val="22"/>
          <w:szCs w:val="22"/>
        </w:rPr>
      </w:pPr>
      <w:r w:rsidRPr="004A6D21">
        <w:rPr>
          <w:rFonts w:ascii="Times New Roman" w:hAnsi="Times New Roman"/>
          <w:sz w:val="22"/>
          <w:szCs w:val="22"/>
        </w:rPr>
        <w:t>PUBLICATIONS</w:t>
      </w:r>
    </w:p>
    <w:p w:rsidR="00C35416" w:rsidRPr="00C35416" w:rsidRDefault="00C35416" w:rsidP="00C35416"/>
    <w:p w:rsidR="00951921" w:rsidRPr="004A6D21" w:rsidRDefault="00951921">
      <w:pPr>
        <w:tabs>
          <w:tab w:val="left" w:pos="-720"/>
          <w:tab w:val="left" w:pos="0"/>
        </w:tabs>
        <w:suppressAutoHyphens/>
        <w:ind w:left="720" w:hanging="720"/>
        <w:jc w:val="both"/>
        <w:rPr>
          <w:rFonts w:ascii="Times New Roman" w:hAnsi="Times New Roman"/>
          <w:b/>
          <w:spacing w:val="-2"/>
          <w:sz w:val="22"/>
          <w:szCs w:val="22"/>
        </w:rPr>
      </w:pPr>
      <w:r w:rsidRPr="004A6D21">
        <w:rPr>
          <w:rFonts w:ascii="Times New Roman" w:hAnsi="Times New Roman"/>
          <w:b/>
          <w:spacing w:val="-2"/>
          <w:sz w:val="22"/>
          <w:szCs w:val="22"/>
          <w:u w:val="single"/>
        </w:rPr>
        <w:t>BOOKS</w:t>
      </w:r>
    </w:p>
    <w:p w:rsidR="00951921" w:rsidRDefault="00951921">
      <w:pPr>
        <w:numPr>
          <w:ilvl w:val="12"/>
          <w:numId w:val="0"/>
        </w:numPr>
        <w:tabs>
          <w:tab w:val="left" w:pos="-720"/>
        </w:tabs>
        <w:suppressAutoHyphens/>
        <w:ind w:left="720" w:hanging="720"/>
        <w:jc w:val="both"/>
        <w:rPr>
          <w:rFonts w:ascii="Times New Roman" w:hAnsi="Times New Roman"/>
          <w:spacing w:val="-2"/>
          <w:sz w:val="22"/>
          <w:szCs w:val="22"/>
        </w:rPr>
      </w:pPr>
    </w:p>
    <w:p w:rsidR="00A85F39" w:rsidRPr="00A85F39" w:rsidRDefault="00283AAA" w:rsidP="00A85F39">
      <w:pPr>
        <w:tabs>
          <w:tab w:val="left" w:pos="-720"/>
        </w:tabs>
        <w:suppressAutoHyphens/>
        <w:jc w:val="both"/>
        <w:rPr>
          <w:rFonts w:ascii="Times New Roman" w:hAnsi="Times New Roman"/>
          <w:b/>
          <w:bCs/>
          <w:sz w:val="22"/>
          <w:szCs w:val="22"/>
        </w:rPr>
      </w:pPr>
      <w:r>
        <w:rPr>
          <w:rFonts w:ascii="Times New Roman" w:hAnsi="Times New Roman"/>
          <w:b/>
          <w:bCs/>
          <w:sz w:val="22"/>
          <w:szCs w:val="22"/>
        </w:rPr>
        <w:tab/>
      </w:r>
      <w:r w:rsidR="00A85F39" w:rsidRPr="00A85F39">
        <w:rPr>
          <w:rFonts w:ascii="Times New Roman" w:hAnsi="Times New Roman"/>
          <w:b/>
          <w:bCs/>
          <w:sz w:val="22"/>
          <w:szCs w:val="22"/>
        </w:rPr>
        <w:t>Authored Books</w:t>
      </w:r>
    </w:p>
    <w:p w:rsidR="00A85F39" w:rsidRPr="00A85F39" w:rsidRDefault="00A85F39" w:rsidP="00A85F39">
      <w:pPr>
        <w:tabs>
          <w:tab w:val="left" w:pos="-720"/>
        </w:tabs>
        <w:suppressAutoHyphens/>
        <w:jc w:val="both"/>
        <w:rPr>
          <w:rFonts w:ascii="Times New Roman" w:hAnsi="Times New Roman"/>
          <w:b/>
          <w:bCs/>
          <w:sz w:val="22"/>
          <w:szCs w:val="22"/>
        </w:rPr>
      </w:pPr>
    </w:p>
    <w:p w:rsidR="00A45EA7" w:rsidRDefault="00A45EA7" w:rsidP="00F3265F">
      <w:pPr>
        <w:numPr>
          <w:ilvl w:val="0"/>
          <w:numId w:val="44"/>
        </w:numPr>
        <w:tabs>
          <w:tab w:val="left" w:pos="-720"/>
        </w:tabs>
        <w:suppressAutoHyphens/>
        <w:rPr>
          <w:rFonts w:ascii="Times New Roman" w:hAnsi="Times New Roman"/>
          <w:spacing w:val="-2"/>
          <w:sz w:val="22"/>
          <w:szCs w:val="22"/>
        </w:rPr>
      </w:pPr>
      <w:r>
        <w:rPr>
          <w:rFonts w:ascii="Times New Roman" w:hAnsi="Times New Roman"/>
          <w:spacing w:val="-2"/>
          <w:sz w:val="22"/>
          <w:szCs w:val="22"/>
        </w:rPr>
        <w:t xml:space="preserve">R.P. Malloy, </w:t>
      </w:r>
      <w:r w:rsidRPr="00A45EA7">
        <w:rPr>
          <w:rFonts w:ascii="Times New Roman" w:hAnsi="Times New Roman"/>
          <w:smallCaps/>
          <w:spacing w:val="-2"/>
          <w:sz w:val="22"/>
          <w:szCs w:val="22"/>
        </w:rPr>
        <w:t>Land Use and Zoning Law: Planning for Accessible Communities</w:t>
      </w:r>
      <w:r>
        <w:rPr>
          <w:rFonts w:ascii="Times New Roman" w:hAnsi="Times New Roman"/>
          <w:spacing w:val="-2"/>
          <w:sz w:val="22"/>
          <w:szCs w:val="22"/>
        </w:rPr>
        <w:t xml:space="preserve"> (Carolina Academic Press, manuscript complete release date Spring 2018)</w:t>
      </w:r>
    </w:p>
    <w:p w:rsidR="00A85F39" w:rsidRDefault="00A85F39" w:rsidP="00F3265F">
      <w:pPr>
        <w:numPr>
          <w:ilvl w:val="0"/>
          <w:numId w:val="44"/>
        </w:numPr>
        <w:tabs>
          <w:tab w:val="left" w:pos="-720"/>
        </w:tabs>
        <w:suppressAutoHyphens/>
        <w:rPr>
          <w:rFonts w:ascii="Times New Roman" w:hAnsi="Times New Roman"/>
          <w:spacing w:val="-2"/>
          <w:sz w:val="22"/>
          <w:szCs w:val="22"/>
        </w:rPr>
      </w:pPr>
      <w:r w:rsidRPr="00A85F39">
        <w:rPr>
          <w:rFonts w:ascii="Times New Roman" w:hAnsi="Times New Roman"/>
          <w:spacing w:val="-2"/>
          <w:sz w:val="22"/>
          <w:szCs w:val="22"/>
        </w:rPr>
        <w:t xml:space="preserve">R.P. Malloy, </w:t>
      </w:r>
      <w:r w:rsidR="000A4A6C" w:rsidRPr="000A4A6C">
        <w:rPr>
          <w:rFonts w:ascii="Times New Roman" w:hAnsi="Times New Roman"/>
          <w:smallCaps/>
          <w:spacing w:val="-2"/>
          <w:sz w:val="22"/>
          <w:szCs w:val="22"/>
        </w:rPr>
        <w:t xml:space="preserve">Land Use Law </w:t>
      </w:r>
      <w:r w:rsidR="00904360">
        <w:rPr>
          <w:rFonts w:ascii="Times New Roman" w:hAnsi="Times New Roman"/>
          <w:smallCaps/>
          <w:spacing w:val="-2"/>
          <w:sz w:val="22"/>
          <w:szCs w:val="22"/>
        </w:rPr>
        <w:t>&amp;</w:t>
      </w:r>
      <w:r w:rsidR="000A4A6C" w:rsidRPr="000A4A6C">
        <w:rPr>
          <w:rFonts w:ascii="Times New Roman" w:hAnsi="Times New Roman"/>
          <w:smallCaps/>
          <w:spacing w:val="-2"/>
          <w:sz w:val="22"/>
          <w:szCs w:val="22"/>
        </w:rPr>
        <w:t xml:space="preserve"> Disability:  Planning and Zoning for Accessible Communities</w:t>
      </w:r>
      <w:r w:rsidRPr="00A85F39">
        <w:rPr>
          <w:rFonts w:ascii="Times New Roman" w:hAnsi="Times New Roman"/>
          <w:spacing w:val="-2"/>
          <w:sz w:val="22"/>
          <w:szCs w:val="22"/>
        </w:rPr>
        <w:t xml:space="preserve"> (Cambridge University Press, 201</w:t>
      </w:r>
      <w:r w:rsidR="00FB4ADF">
        <w:rPr>
          <w:rFonts w:ascii="Times New Roman" w:hAnsi="Times New Roman"/>
          <w:spacing w:val="-2"/>
          <w:sz w:val="22"/>
          <w:szCs w:val="22"/>
        </w:rPr>
        <w:t>5</w:t>
      </w:r>
      <w:r w:rsidRPr="00A85F39">
        <w:rPr>
          <w:rFonts w:ascii="Times New Roman" w:hAnsi="Times New Roman"/>
          <w:spacing w:val="-2"/>
          <w:sz w:val="22"/>
          <w:szCs w:val="22"/>
        </w:rPr>
        <w:t>).</w:t>
      </w:r>
    </w:p>
    <w:p w:rsidR="00EB47F9" w:rsidRPr="00EB47F9" w:rsidRDefault="00EB47F9" w:rsidP="00EB47F9">
      <w:pPr>
        <w:pStyle w:val="ListParagraph"/>
        <w:numPr>
          <w:ilvl w:val="0"/>
          <w:numId w:val="44"/>
        </w:numPr>
        <w:rPr>
          <w:rFonts w:ascii="Times New Roman" w:hAnsi="Times New Roman"/>
          <w:spacing w:val="-2"/>
          <w:sz w:val="22"/>
          <w:szCs w:val="22"/>
        </w:rPr>
      </w:pPr>
      <w:r w:rsidRPr="00EB47F9">
        <w:rPr>
          <w:rFonts w:ascii="Times New Roman" w:hAnsi="Times New Roman"/>
          <w:spacing w:val="-2"/>
          <w:sz w:val="22"/>
          <w:szCs w:val="22"/>
        </w:rPr>
        <w:t xml:space="preserve">R.P. Malloy &amp; J. Smith, </w:t>
      </w:r>
      <w:r w:rsidR="001B060A" w:rsidRPr="001B060A">
        <w:rPr>
          <w:rFonts w:ascii="Times New Roman" w:hAnsi="Times New Roman"/>
          <w:smallCaps/>
          <w:spacing w:val="-2"/>
          <w:sz w:val="22"/>
          <w:szCs w:val="22"/>
        </w:rPr>
        <w:t>Real Estate Transactions - Materials, Problems &amp; Cases</w:t>
      </w:r>
      <w:r w:rsidR="00A45EA7">
        <w:rPr>
          <w:rFonts w:ascii="Times New Roman" w:hAnsi="Times New Roman"/>
          <w:smallCaps/>
          <w:spacing w:val="-2"/>
          <w:sz w:val="22"/>
          <w:szCs w:val="22"/>
        </w:rPr>
        <w:t xml:space="preserve"> 5</w:t>
      </w:r>
      <w:r w:rsidR="00A45EA7" w:rsidRPr="00A45EA7">
        <w:rPr>
          <w:rFonts w:ascii="Times New Roman" w:hAnsi="Times New Roman"/>
          <w:smallCaps/>
          <w:spacing w:val="-2"/>
          <w:sz w:val="22"/>
          <w:szCs w:val="22"/>
          <w:vertAlign w:val="superscript"/>
        </w:rPr>
        <w:t>th</w:t>
      </w:r>
      <w:r w:rsidR="00A45EA7">
        <w:rPr>
          <w:rFonts w:ascii="Times New Roman" w:hAnsi="Times New Roman"/>
          <w:smallCaps/>
          <w:spacing w:val="-2"/>
          <w:sz w:val="22"/>
          <w:szCs w:val="22"/>
        </w:rPr>
        <w:t xml:space="preserve"> Edition (Wolters Kluwer 2017); </w:t>
      </w:r>
      <w:r w:rsidRPr="00EB47F9">
        <w:rPr>
          <w:rFonts w:ascii="Times New Roman" w:hAnsi="Times New Roman"/>
          <w:spacing w:val="-2"/>
          <w:sz w:val="22"/>
          <w:szCs w:val="22"/>
        </w:rPr>
        <w:t>4th Edition (Aspen</w:t>
      </w:r>
      <w:r>
        <w:rPr>
          <w:rFonts w:ascii="Times New Roman" w:hAnsi="Times New Roman"/>
          <w:spacing w:val="-2"/>
          <w:sz w:val="22"/>
          <w:szCs w:val="22"/>
        </w:rPr>
        <w:t>,</w:t>
      </w:r>
      <w:r w:rsidRPr="00EB47F9">
        <w:rPr>
          <w:rFonts w:ascii="Times New Roman" w:hAnsi="Times New Roman"/>
          <w:spacing w:val="-2"/>
          <w:sz w:val="22"/>
          <w:szCs w:val="22"/>
        </w:rPr>
        <w:t xml:space="preserve"> 2013) (3rd edition 2007, 2nd </w:t>
      </w:r>
      <w:r w:rsidRPr="00EB47F9">
        <w:rPr>
          <w:rFonts w:ascii="Times New Roman" w:hAnsi="Times New Roman"/>
          <w:spacing w:val="-2"/>
          <w:sz w:val="22"/>
          <w:szCs w:val="22"/>
        </w:rPr>
        <w:lastRenderedPageBreak/>
        <w:t>edition 2002, 1st ed., 1998, Aspen Law Publishers). (A leading casebook in the field).</w:t>
      </w:r>
      <w:r w:rsidR="001B060A">
        <w:rPr>
          <w:rFonts w:ascii="Times New Roman" w:hAnsi="Times New Roman"/>
          <w:spacing w:val="-2"/>
          <w:sz w:val="22"/>
          <w:szCs w:val="22"/>
        </w:rPr>
        <w:t xml:space="preserve"> (5</w:t>
      </w:r>
      <w:r w:rsidR="001B060A" w:rsidRPr="001B060A">
        <w:rPr>
          <w:rFonts w:ascii="Times New Roman" w:hAnsi="Times New Roman"/>
          <w:spacing w:val="-2"/>
          <w:sz w:val="22"/>
          <w:szCs w:val="22"/>
          <w:vertAlign w:val="superscript"/>
        </w:rPr>
        <w:t>th</w:t>
      </w:r>
      <w:r w:rsidR="001B060A">
        <w:rPr>
          <w:rFonts w:ascii="Times New Roman" w:hAnsi="Times New Roman"/>
          <w:spacing w:val="-2"/>
          <w:sz w:val="22"/>
          <w:szCs w:val="22"/>
        </w:rPr>
        <w:t xml:space="preserve"> edition in progress)</w:t>
      </w:r>
    </w:p>
    <w:p w:rsidR="00A85F39" w:rsidRPr="00A85F39" w:rsidRDefault="00A85F39" w:rsidP="00F3265F">
      <w:pPr>
        <w:numPr>
          <w:ilvl w:val="0"/>
          <w:numId w:val="44"/>
        </w:numPr>
        <w:tabs>
          <w:tab w:val="left" w:pos="-720"/>
        </w:tabs>
        <w:suppressAutoHyphens/>
        <w:rPr>
          <w:rFonts w:ascii="Times New Roman" w:hAnsi="Times New Roman"/>
          <w:spacing w:val="-2"/>
          <w:sz w:val="22"/>
          <w:szCs w:val="22"/>
        </w:rPr>
      </w:pPr>
      <w:r w:rsidRPr="00A85F39">
        <w:rPr>
          <w:rFonts w:ascii="Times New Roman" w:hAnsi="Times New Roman"/>
          <w:spacing w:val="-2"/>
          <w:sz w:val="22"/>
          <w:szCs w:val="22"/>
        </w:rPr>
        <w:t xml:space="preserve">R.P. Malloy, </w:t>
      </w:r>
      <w:r w:rsidR="001B060A" w:rsidRPr="00EB47F9">
        <w:rPr>
          <w:rFonts w:ascii="Times New Roman" w:hAnsi="Times New Roman"/>
          <w:smallCaps/>
          <w:spacing w:val="-2"/>
          <w:sz w:val="22"/>
          <w:szCs w:val="22"/>
        </w:rPr>
        <w:t>Law In A Market Context: An Introduction To Market Concepts In Legal Reasoning</w:t>
      </w:r>
      <w:r w:rsidR="001B060A" w:rsidRPr="00A85F39">
        <w:rPr>
          <w:rFonts w:ascii="Times New Roman" w:hAnsi="Times New Roman"/>
          <w:spacing w:val="-2"/>
          <w:sz w:val="22"/>
          <w:szCs w:val="22"/>
        </w:rPr>
        <w:t xml:space="preserve"> </w:t>
      </w:r>
      <w:r w:rsidRPr="00A85F39">
        <w:rPr>
          <w:rFonts w:ascii="Times New Roman" w:hAnsi="Times New Roman"/>
          <w:spacing w:val="-2"/>
          <w:sz w:val="22"/>
          <w:szCs w:val="22"/>
        </w:rPr>
        <w:t xml:space="preserve">(Cambridge University Press, 2004). </w:t>
      </w:r>
    </w:p>
    <w:p w:rsidR="00A85F39" w:rsidRPr="00A85F39" w:rsidRDefault="00A85F39" w:rsidP="00F3265F">
      <w:pPr>
        <w:numPr>
          <w:ilvl w:val="0"/>
          <w:numId w:val="44"/>
        </w:numPr>
        <w:tabs>
          <w:tab w:val="left" w:pos="-720"/>
        </w:tabs>
        <w:suppressAutoHyphens/>
        <w:rPr>
          <w:rFonts w:ascii="Times New Roman" w:hAnsi="Times New Roman"/>
          <w:spacing w:val="-2"/>
          <w:sz w:val="22"/>
          <w:szCs w:val="22"/>
        </w:rPr>
      </w:pPr>
      <w:r w:rsidRPr="00A85F39">
        <w:rPr>
          <w:rFonts w:ascii="Times New Roman" w:hAnsi="Times New Roman"/>
          <w:spacing w:val="-2"/>
          <w:sz w:val="22"/>
          <w:szCs w:val="22"/>
        </w:rPr>
        <w:t xml:space="preserve">R. P. Malloy, </w:t>
      </w:r>
      <w:r w:rsidR="001B060A" w:rsidRPr="00A85F39">
        <w:rPr>
          <w:rFonts w:ascii="Times New Roman" w:hAnsi="Times New Roman"/>
          <w:smallCaps/>
          <w:spacing w:val="-2"/>
          <w:sz w:val="22"/>
          <w:szCs w:val="22"/>
        </w:rPr>
        <w:t>Law And Market Economy: Reinterpreting The Values Of Law And Economics</w:t>
      </w:r>
      <w:r w:rsidR="001B060A" w:rsidRPr="00A85F39">
        <w:rPr>
          <w:rFonts w:ascii="Times New Roman" w:hAnsi="Times New Roman"/>
          <w:spacing w:val="-2"/>
          <w:sz w:val="22"/>
          <w:szCs w:val="22"/>
        </w:rPr>
        <w:t xml:space="preserve"> </w:t>
      </w:r>
      <w:r w:rsidRPr="00A85F39">
        <w:rPr>
          <w:rFonts w:ascii="Times New Roman" w:hAnsi="Times New Roman"/>
          <w:spacing w:val="-2"/>
          <w:sz w:val="22"/>
          <w:szCs w:val="22"/>
        </w:rPr>
        <w:t xml:space="preserve">(Cambridge, 2000). </w:t>
      </w:r>
      <w:r w:rsidRPr="00A85F39">
        <w:rPr>
          <w:rFonts w:ascii="Times New Roman" w:hAnsi="Times New Roman"/>
          <w:b/>
          <w:i/>
          <w:spacing w:val="-2"/>
          <w:sz w:val="22"/>
          <w:szCs w:val="22"/>
        </w:rPr>
        <w:t>Translated into Chinese and Spanish</w:t>
      </w:r>
      <w:r w:rsidRPr="00A85F39">
        <w:rPr>
          <w:rFonts w:ascii="Times New Roman" w:hAnsi="Times New Roman"/>
          <w:spacing w:val="-2"/>
          <w:sz w:val="22"/>
          <w:szCs w:val="22"/>
        </w:rPr>
        <w:t>.</w:t>
      </w:r>
    </w:p>
    <w:p w:rsidR="00A85F39" w:rsidRPr="00A85F39" w:rsidRDefault="00A85F39" w:rsidP="00F3265F">
      <w:pPr>
        <w:widowControl/>
        <w:numPr>
          <w:ilvl w:val="0"/>
          <w:numId w:val="44"/>
        </w:numPr>
        <w:tabs>
          <w:tab w:val="left" w:pos="-720"/>
          <w:tab w:val="left" w:pos="0"/>
        </w:tabs>
        <w:suppressAutoHyphens/>
        <w:rPr>
          <w:rFonts w:ascii="Times New Roman" w:hAnsi="Times New Roman"/>
          <w:spacing w:val="-2"/>
          <w:sz w:val="22"/>
          <w:szCs w:val="22"/>
        </w:rPr>
      </w:pPr>
      <w:r w:rsidRPr="00A85F39">
        <w:rPr>
          <w:rFonts w:ascii="Times New Roman" w:hAnsi="Times New Roman"/>
          <w:spacing w:val="-2"/>
          <w:sz w:val="22"/>
          <w:szCs w:val="22"/>
        </w:rPr>
        <w:t xml:space="preserve">R.P. Malloy &amp; J. Smith, </w:t>
      </w:r>
      <w:r w:rsidR="001B060A" w:rsidRPr="00A85F39">
        <w:rPr>
          <w:rFonts w:ascii="Times New Roman" w:hAnsi="Times New Roman"/>
          <w:smallCaps/>
          <w:spacing w:val="-2"/>
          <w:sz w:val="22"/>
          <w:szCs w:val="22"/>
        </w:rPr>
        <w:t xml:space="preserve">Real Estate Transactions Teachers Manual And Transactional Documents Problems </w:t>
      </w:r>
      <w:r w:rsidRPr="00A85F39">
        <w:rPr>
          <w:rFonts w:ascii="Times New Roman" w:hAnsi="Times New Roman"/>
          <w:smallCaps/>
          <w:spacing w:val="-2"/>
          <w:sz w:val="22"/>
          <w:szCs w:val="22"/>
        </w:rPr>
        <w:t>Disk/Book</w:t>
      </w:r>
      <w:r w:rsidRPr="00A85F39">
        <w:rPr>
          <w:rFonts w:ascii="Times New Roman" w:hAnsi="Times New Roman"/>
          <w:spacing w:val="-2"/>
          <w:sz w:val="22"/>
          <w:szCs w:val="22"/>
        </w:rPr>
        <w:t xml:space="preserve"> </w:t>
      </w:r>
      <w:r w:rsidR="00A45EA7">
        <w:rPr>
          <w:rFonts w:ascii="Times New Roman" w:hAnsi="Times New Roman"/>
          <w:spacing w:val="-2"/>
          <w:sz w:val="22"/>
          <w:szCs w:val="22"/>
        </w:rPr>
        <w:t xml:space="preserve"> 5</w:t>
      </w:r>
      <w:r w:rsidR="00A45EA7" w:rsidRPr="00A45EA7">
        <w:rPr>
          <w:rFonts w:ascii="Times New Roman" w:hAnsi="Times New Roman"/>
          <w:spacing w:val="-2"/>
          <w:sz w:val="22"/>
          <w:szCs w:val="22"/>
          <w:vertAlign w:val="superscript"/>
        </w:rPr>
        <w:t>th</w:t>
      </w:r>
      <w:r w:rsidR="00A45EA7">
        <w:rPr>
          <w:rFonts w:ascii="Times New Roman" w:hAnsi="Times New Roman"/>
          <w:spacing w:val="-2"/>
          <w:sz w:val="22"/>
          <w:szCs w:val="22"/>
        </w:rPr>
        <w:t xml:space="preserve">, </w:t>
      </w:r>
      <w:r w:rsidR="001B060A">
        <w:rPr>
          <w:rFonts w:ascii="Times New Roman" w:hAnsi="Times New Roman"/>
          <w:spacing w:val="-2"/>
          <w:sz w:val="22"/>
          <w:szCs w:val="22"/>
        </w:rPr>
        <w:t>4</w:t>
      </w:r>
      <w:r w:rsidR="001B060A" w:rsidRPr="001B060A">
        <w:rPr>
          <w:rFonts w:ascii="Times New Roman" w:hAnsi="Times New Roman"/>
          <w:spacing w:val="-2"/>
          <w:sz w:val="22"/>
          <w:szCs w:val="22"/>
          <w:vertAlign w:val="superscript"/>
        </w:rPr>
        <w:t>th</w:t>
      </w:r>
      <w:r w:rsidR="001B060A">
        <w:rPr>
          <w:rFonts w:ascii="Times New Roman" w:hAnsi="Times New Roman"/>
          <w:spacing w:val="-2"/>
          <w:sz w:val="22"/>
          <w:szCs w:val="22"/>
        </w:rPr>
        <w:t xml:space="preserve">, </w:t>
      </w:r>
      <w:r w:rsidRPr="00A85F39">
        <w:rPr>
          <w:rFonts w:ascii="Times New Roman" w:hAnsi="Times New Roman"/>
          <w:spacing w:val="-2"/>
          <w:sz w:val="22"/>
          <w:szCs w:val="22"/>
        </w:rPr>
        <w:t>3</w:t>
      </w:r>
      <w:r w:rsidRPr="00A85F39">
        <w:rPr>
          <w:rFonts w:ascii="Times New Roman" w:hAnsi="Times New Roman"/>
          <w:spacing w:val="-2"/>
          <w:sz w:val="22"/>
          <w:szCs w:val="22"/>
          <w:vertAlign w:val="superscript"/>
        </w:rPr>
        <w:t>rd</w:t>
      </w:r>
      <w:r w:rsidRPr="00A85F39">
        <w:rPr>
          <w:rFonts w:ascii="Times New Roman" w:hAnsi="Times New Roman"/>
          <w:spacing w:val="-2"/>
          <w:sz w:val="22"/>
          <w:szCs w:val="22"/>
        </w:rPr>
        <w:t xml:space="preserve"> </w:t>
      </w:r>
      <w:r w:rsidR="001B060A">
        <w:rPr>
          <w:rFonts w:ascii="Times New Roman" w:hAnsi="Times New Roman"/>
          <w:spacing w:val="-2"/>
          <w:sz w:val="22"/>
          <w:szCs w:val="22"/>
        </w:rPr>
        <w:t>, 2d, 1</w:t>
      </w:r>
      <w:r w:rsidR="001B060A" w:rsidRPr="001B060A">
        <w:rPr>
          <w:rFonts w:ascii="Times New Roman" w:hAnsi="Times New Roman"/>
          <w:spacing w:val="-2"/>
          <w:sz w:val="22"/>
          <w:szCs w:val="22"/>
          <w:vertAlign w:val="superscript"/>
        </w:rPr>
        <w:t>st</w:t>
      </w:r>
      <w:r w:rsidR="001B060A">
        <w:rPr>
          <w:rFonts w:ascii="Times New Roman" w:hAnsi="Times New Roman"/>
          <w:spacing w:val="-2"/>
          <w:sz w:val="22"/>
          <w:szCs w:val="22"/>
        </w:rPr>
        <w:t xml:space="preserve"> </w:t>
      </w:r>
      <w:r w:rsidRPr="00A85F39">
        <w:rPr>
          <w:rFonts w:ascii="Times New Roman" w:hAnsi="Times New Roman"/>
          <w:spacing w:val="-2"/>
          <w:sz w:val="22"/>
          <w:szCs w:val="22"/>
        </w:rPr>
        <w:t xml:space="preserve">edition </w:t>
      </w:r>
      <w:r w:rsidR="001B060A">
        <w:rPr>
          <w:rFonts w:ascii="Times New Roman" w:hAnsi="Times New Roman"/>
          <w:spacing w:val="-2"/>
          <w:sz w:val="22"/>
          <w:szCs w:val="22"/>
        </w:rPr>
        <w:t>to accompany the casebook)</w:t>
      </w:r>
      <w:r w:rsidRPr="00A85F39">
        <w:rPr>
          <w:rFonts w:ascii="Times New Roman" w:hAnsi="Times New Roman"/>
          <w:spacing w:val="-2"/>
          <w:sz w:val="22"/>
          <w:szCs w:val="22"/>
        </w:rPr>
        <w:t xml:space="preserve"> (Aspen).</w:t>
      </w:r>
    </w:p>
    <w:p w:rsidR="00A85F39" w:rsidRPr="00A85F39" w:rsidRDefault="00A85F39" w:rsidP="00F3265F">
      <w:pPr>
        <w:widowControl/>
        <w:numPr>
          <w:ilvl w:val="0"/>
          <w:numId w:val="44"/>
        </w:numPr>
        <w:tabs>
          <w:tab w:val="left" w:pos="-720"/>
          <w:tab w:val="left" w:pos="0"/>
        </w:tabs>
        <w:suppressAutoHyphens/>
        <w:rPr>
          <w:rFonts w:ascii="Times New Roman" w:hAnsi="Times New Roman"/>
          <w:spacing w:val="-2"/>
          <w:sz w:val="22"/>
          <w:szCs w:val="22"/>
        </w:rPr>
      </w:pPr>
      <w:r w:rsidRPr="00A85F39">
        <w:rPr>
          <w:rFonts w:ascii="Times New Roman" w:hAnsi="Times New Roman"/>
          <w:spacing w:val="-2"/>
          <w:sz w:val="22"/>
          <w:szCs w:val="22"/>
        </w:rPr>
        <w:t xml:space="preserve">R.P. Malloy &amp; J. Smith, </w:t>
      </w:r>
      <w:r w:rsidR="001B060A" w:rsidRPr="000115DD">
        <w:rPr>
          <w:rFonts w:ascii="Times New Roman" w:hAnsi="Times New Roman"/>
          <w:smallCaps/>
          <w:spacing w:val="-2"/>
          <w:sz w:val="22"/>
          <w:szCs w:val="22"/>
        </w:rPr>
        <w:t>Real Estate</w:t>
      </w:r>
      <w:r w:rsidR="001B060A" w:rsidRPr="00A85F39">
        <w:rPr>
          <w:rFonts w:ascii="Times New Roman" w:hAnsi="Times New Roman"/>
          <w:spacing w:val="-2"/>
          <w:sz w:val="22"/>
          <w:szCs w:val="22"/>
        </w:rPr>
        <w:t xml:space="preserve"> </w:t>
      </w:r>
      <w:r w:rsidRPr="00A85F39">
        <w:rPr>
          <w:rFonts w:ascii="Times New Roman" w:hAnsi="Times New Roman"/>
          <w:spacing w:val="-2"/>
          <w:sz w:val="22"/>
          <w:szCs w:val="22"/>
        </w:rPr>
        <w:t>(</w:t>
      </w:r>
      <w:r w:rsidR="00150C06">
        <w:rPr>
          <w:rFonts w:ascii="Times New Roman" w:hAnsi="Times New Roman"/>
          <w:spacing w:val="-2"/>
          <w:sz w:val="22"/>
          <w:szCs w:val="22"/>
        </w:rPr>
        <w:t xml:space="preserve">Emanuel’s Law Series </w:t>
      </w:r>
      <w:r w:rsidRPr="00A85F39">
        <w:rPr>
          <w:rFonts w:ascii="Times New Roman" w:hAnsi="Times New Roman"/>
          <w:spacing w:val="-2"/>
          <w:sz w:val="22"/>
          <w:szCs w:val="22"/>
        </w:rPr>
        <w:t>Aspen</w:t>
      </w:r>
      <w:r w:rsidR="00150C06">
        <w:rPr>
          <w:rFonts w:ascii="Times New Roman" w:hAnsi="Times New Roman"/>
          <w:spacing w:val="-2"/>
          <w:sz w:val="22"/>
          <w:szCs w:val="22"/>
        </w:rPr>
        <w:t>/Wolters Kluwer</w:t>
      </w:r>
      <w:r w:rsidRPr="00A85F39">
        <w:rPr>
          <w:rFonts w:ascii="Times New Roman" w:hAnsi="Times New Roman"/>
          <w:spacing w:val="-2"/>
          <w:sz w:val="22"/>
          <w:szCs w:val="22"/>
        </w:rPr>
        <w:t xml:space="preserve"> </w:t>
      </w:r>
      <w:r w:rsidR="00150C06">
        <w:rPr>
          <w:rFonts w:ascii="Times New Roman" w:hAnsi="Times New Roman"/>
          <w:spacing w:val="-2"/>
          <w:sz w:val="22"/>
          <w:szCs w:val="22"/>
        </w:rPr>
        <w:t>3</w:t>
      </w:r>
      <w:r w:rsidR="00150C06" w:rsidRPr="00150C06">
        <w:rPr>
          <w:rFonts w:ascii="Times New Roman" w:hAnsi="Times New Roman"/>
          <w:spacing w:val="-2"/>
          <w:sz w:val="22"/>
          <w:szCs w:val="22"/>
          <w:vertAlign w:val="superscript"/>
        </w:rPr>
        <w:t>rd</w:t>
      </w:r>
      <w:r w:rsidR="00150C06">
        <w:rPr>
          <w:rFonts w:ascii="Times New Roman" w:hAnsi="Times New Roman"/>
          <w:spacing w:val="-2"/>
          <w:sz w:val="22"/>
          <w:szCs w:val="22"/>
        </w:rPr>
        <w:t xml:space="preserve"> ed., </w:t>
      </w:r>
      <w:r w:rsidR="00904360">
        <w:rPr>
          <w:rFonts w:ascii="Times New Roman" w:hAnsi="Times New Roman"/>
          <w:spacing w:val="-2"/>
          <w:sz w:val="22"/>
          <w:szCs w:val="22"/>
        </w:rPr>
        <w:t>2014</w:t>
      </w:r>
      <w:r w:rsidR="00150C06">
        <w:rPr>
          <w:rFonts w:ascii="Times New Roman" w:hAnsi="Times New Roman"/>
          <w:spacing w:val="-2"/>
          <w:sz w:val="22"/>
          <w:szCs w:val="22"/>
        </w:rPr>
        <w:t>; 2</w:t>
      </w:r>
      <w:r w:rsidR="00150C06" w:rsidRPr="00150C06">
        <w:rPr>
          <w:rFonts w:ascii="Times New Roman" w:hAnsi="Times New Roman"/>
          <w:spacing w:val="-2"/>
          <w:sz w:val="22"/>
          <w:szCs w:val="22"/>
          <w:vertAlign w:val="superscript"/>
        </w:rPr>
        <w:t>nd</w:t>
      </w:r>
      <w:r w:rsidR="00150C06">
        <w:rPr>
          <w:rFonts w:ascii="Times New Roman" w:hAnsi="Times New Roman"/>
          <w:spacing w:val="-2"/>
          <w:sz w:val="22"/>
          <w:szCs w:val="22"/>
        </w:rPr>
        <w:t xml:space="preserve"> ed.,</w:t>
      </w:r>
      <w:r w:rsidR="00904360">
        <w:rPr>
          <w:rFonts w:ascii="Times New Roman" w:hAnsi="Times New Roman"/>
          <w:spacing w:val="-2"/>
          <w:sz w:val="22"/>
          <w:szCs w:val="22"/>
        </w:rPr>
        <w:t xml:space="preserve"> </w:t>
      </w:r>
      <w:r w:rsidRPr="00A85F39">
        <w:rPr>
          <w:rFonts w:ascii="Times New Roman" w:hAnsi="Times New Roman"/>
          <w:spacing w:val="-2"/>
          <w:sz w:val="22"/>
          <w:szCs w:val="22"/>
        </w:rPr>
        <w:t>2006</w:t>
      </w:r>
      <w:r w:rsidR="00150C06">
        <w:rPr>
          <w:rFonts w:ascii="Times New Roman" w:hAnsi="Times New Roman"/>
          <w:spacing w:val="-2"/>
          <w:sz w:val="22"/>
          <w:szCs w:val="22"/>
        </w:rPr>
        <w:t>;</w:t>
      </w:r>
      <w:r w:rsidRPr="00A85F39">
        <w:rPr>
          <w:rFonts w:ascii="Times New Roman" w:hAnsi="Times New Roman"/>
          <w:spacing w:val="-2"/>
          <w:sz w:val="22"/>
          <w:szCs w:val="22"/>
        </w:rPr>
        <w:t xml:space="preserve"> 1</w:t>
      </w:r>
      <w:r w:rsidRPr="00A85F39">
        <w:rPr>
          <w:rFonts w:ascii="Times New Roman" w:hAnsi="Times New Roman"/>
          <w:spacing w:val="-2"/>
          <w:sz w:val="22"/>
          <w:szCs w:val="22"/>
          <w:vertAlign w:val="superscript"/>
        </w:rPr>
        <w:t>st</w:t>
      </w:r>
      <w:r w:rsidRPr="00A85F39">
        <w:rPr>
          <w:rFonts w:ascii="Times New Roman" w:hAnsi="Times New Roman"/>
          <w:spacing w:val="-2"/>
          <w:sz w:val="22"/>
          <w:szCs w:val="22"/>
        </w:rPr>
        <w:t xml:space="preserve"> edition 2000).</w:t>
      </w:r>
    </w:p>
    <w:p w:rsidR="00A85F39" w:rsidRPr="00A85F39" w:rsidRDefault="00A85F39" w:rsidP="00F3265F">
      <w:pPr>
        <w:numPr>
          <w:ilvl w:val="0"/>
          <w:numId w:val="44"/>
        </w:numPr>
        <w:tabs>
          <w:tab w:val="left" w:pos="-720"/>
          <w:tab w:val="left" w:pos="0"/>
        </w:tabs>
        <w:suppressAutoHyphens/>
        <w:rPr>
          <w:rFonts w:ascii="Times New Roman" w:hAnsi="Times New Roman"/>
          <w:spacing w:val="-2"/>
          <w:sz w:val="22"/>
          <w:szCs w:val="22"/>
        </w:rPr>
      </w:pPr>
      <w:r w:rsidRPr="00A85F39">
        <w:rPr>
          <w:rFonts w:ascii="Times New Roman" w:hAnsi="Times New Roman"/>
          <w:spacing w:val="-2"/>
          <w:sz w:val="22"/>
          <w:szCs w:val="22"/>
        </w:rPr>
        <w:t xml:space="preserve">R.P. Malloy, </w:t>
      </w:r>
      <w:r w:rsidR="001B060A" w:rsidRPr="00A85F39">
        <w:rPr>
          <w:rFonts w:ascii="Times New Roman" w:hAnsi="Times New Roman"/>
          <w:smallCaps/>
          <w:spacing w:val="-2"/>
          <w:sz w:val="22"/>
          <w:szCs w:val="22"/>
        </w:rPr>
        <w:t>Planning For Serfdom - Legal Economic Discourse And Downtown Development</w:t>
      </w:r>
      <w:r w:rsidR="001B060A" w:rsidRPr="00A85F39">
        <w:rPr>
          <w:rFonts w:ascii="Times New Roman" w:hAnsi="Times New Roman"/>
          <w:spacing w:val="-2"/>
          <w:sz w:val="22"/>
          <w:szCs w:val="22"/>
        </w:rPr>
        <w:t xml:space="preserve"> </w:t>
      </w:r>
      <w:r w:rsidRPr="00A85F39">
        <w:rPr>
          <w:rFonts w:ascii="Times New Roman" w:hAnsi="Times New Roman"/>
          <w:spacing w:val="-2"/>
          <w:sz w:val="22"/>
          <w:szCs w:val="22"/>
        </w:rPr>
        <w:t xml:space="preserve">(Univ. of Pennsylvania Press - 1991). </w:t>
      </w:r>
    </w:p>
    <w:p w:rsidR="00A85F39" w:rsidRDefault="00A85F39" w:rsidP="00F3265F">
      <w:pPr>
        <w:numPr>
          <w:ilvl w:val="0"/>
          <w:numId w:val="44"/>
        </w:numPr>
        <w:tabs>
          <w:tab w:val="left" w:pos="-720"/>
          <w:tab w:val="left" w:pos="0"/>
        </w:tabs>
        <w:suppressAutoHyphens/>
        <w:rPr>
          <w:rFonts w:ascii="Times New Roman" w:hAnsi="Times New Roman"/>
          <w:spacing w:val="-2"/>
          <w:sz w:val="22"/>
          <w:szCs w:val="22"/>
        </w:rPr>
      </w:pPr>
      <w:r w:rsidRPr="00A85F39">
        <w:rPr>
          <w:rFonts w:ascii="Times New Roman" w:hAnsi="Times New Roman"/>
          <w:spacing w:val="-2"/>
          <w:sz w:val="22"/>
          <w:szCs w:val="22"/>
        </w:rPr>
        <w:t xml:space="preserve">R.P. Malloy, </w:t>
      </w:r>
      <w:r w:rsidR="001B060A" w:rsidRPr="00A85F39">
        <w:rPr>
          <w:rFonts w:ascii="Times New Roman" w:hAnsi="Times New Roman"/>
          <w:smallCaps/>
          <w:spacing w:val="-2"/>
          <w:sz w:val="22"/>
          <w:szCs w:val="22"/>
        </w:rPr>
        <w:t>Law And Economics - A Comparative Approach To Theory And Practice</w:t>
      </w:r>
      <w:r w:rsidR="001B060A" w:rsidRPr="00A85F39">
        <w:rPr>
          <w:rFonts w:ascii="Times New Roman" w:hAnsi="Times New Roman"/>
          <w:spacing w:val="-2"/>
          <w:sz w:val="22"/>
          <w:szCs w:val="22"/>
        </w:rPr>
        <w:t xml:space="preserve"> </w:t>
      </w:r>
      <w:r w:rsidRPr="00A85F39">
        <w:rPr>
          <w:rFonts w:ascii="Times New Roman" w:hAnsi="Times New Roman"/>
          <w:spacing w:val="-2"/>
          <w:sz w:val="22"/>
          <w:szCs w:val="22"/>
        </w:rPr>
        <w:t xml:space="preserve">(West Publishing Co. 1990). </w:t>
      </w:r>
      <w:r w:rsidRPr="00A85F39">
        <w:rPr>
          <w:rFonts w:ascii="Times New Roman" w:hAnsi="Times New Roman"/>
          <w:b/>
          <w:i/>
          <w:spacing w:val="-2"/>
          <w:sz w:val="22"/>
          <w:szCs w:val="22"/>
        </w:rPr>
        <w:t>Translated into Japanese</w:t>
      </w:r>
      <w:r w:rsidRPr="00A85F39">
        <w:rPr>
          <w:rFonts w:ascii="Times New Roman" w:hAnsi="Times New Roman"/>
          <w:spacing w:val="-2"/>
          <w:sz w:val="22"/>
          <w:szCs w:val="22"/>
        </w:rPr>
        <w:t xml:space="preserve">. </w:t>
      </w:r>
    </w:p>
    <w:p w:rsidR="00C375B5" w:rsidRDefault="00C375B5" w:rsidP="00C375B5">
      <w:pPr>
        <w:tabs>
          <w:tab w:val="left" w:pos="-720"/>
          <w:tab w:val="left" w:pos="0"/>
        </w:tabs>
        <w:suppressAutoHyphens/>
        <w:rPr>
          <w:rFonts w:ascii="Times New Roman" w:hAnsi="Times New Roman"/>
          <w:spacing w:val="-2"/>
          <w:sz w:val="22"/>
          <w:szCs w:val="22"/>
        </w:rPr>
      </w:pPr>
    </w:p>
    <w:p w:rsidR="00A85F39" w:rsidRPr="00A85F39" w:rsidRDefault="00A85F39" w:rsidP="00A85F39">
      <w:pPr>
        <w:tabs>
          <w:tab w:val="left" w:pos="-720"/>
          <w:tab w:val="left" w:pos="0"/>
        </w:tabs>
        <w:suppressAutoHyphens/>
        <w:rPr>
          <w:rFonts w:ascii="Times New Roman" w:hAnsi="Times New Roman"/>
          <w:spacing w:val="-2"/>
          <w:sz w:val="22"/>
          <w:szCs w:val="22"/>
        </w:rPr>
      </w:pPr>
    </w:p>
    <w:p w:rsidR="00A85F39" w:rsidRPr="00A85F39" w:rsidRDefault="00283AAA" w:rsidP="00A85F39">
      <w:pPr>
        <w:tabs>
          <w:tab w:val="left" w:pos="-720"/>
          <w:tab w:val="left" w:pos="0"/>
        </w:tabs>
        <w:suppressAutoHyphens/>
        <w:rPr>
          <w:rFonts w:ascii="Times New Roman" w:hAnsi="Times New Roman"/>
          <w:b/>
          <w:spacing w:val="-2"/>
          <w:sz w:val="22"/>
          <w:szCs w:val="22"/>
        </w:rPr>
      </w:pPr>
      <w:r>
        <w:rPr>
          <w:rFonts w:ascii="Times New Roman" w:hAnsi="Times New Roman"/>
          <w:b/>
          <w:spacing w:val="-2"/>
          <w:sz w:val="22"/>
          <w:szCs w:val="22"/>
        </w:rPr>
        <w:tab/>
      </w:r>
      <w:r w:rsidR="00A85F39" w:rsidRPr="00A85F39">
        <w:rPr>
          <w:rFonts w:ascii="Times New Roman" w:hAnsi="Times New Roman"/>
          <w:b/>
          <w:spacing w:val="-2"/>
          <w:sz w:val="22"/>
          <w:szCs w:val="22"/>
        </w:rPr>
        <w:t>Edited Books</w:t>
      </w:r>
    </w:p>
    <w:p w:rsidR="00A85F39" w:rsidRPr="00A85F39" w:rsidRDefault="00A85F39" w:rsidP="00A85F39">
      <w:pPr>
        <w:tabs>
          <w:tab w:val="left" w:pos="-720"/>
          <w:tab w:val="left" w:pos="0"/>
        </w:tabs>
        <w:suppressAutoHyphens/>
        <w:rPr>
          <w:rFonts w:ascii="Times New Roman" w:hAnsi="Times New Roman"/>
          <w:b/>
          <w:spacing w:val="-2"/>
          <w:sz w:val="22"/>
          <w:szCs w:val="22"/>
        </w:rPr>
      </w:pPr>
    </w:p>
    <w:p w:rsidR="00904360" w:rsidRPr="00904360" w:rsidRDefault="00904360" w:rsidP="00F3265F">
      <w:pPr>
        <w:numPr>
          <w:ilvl w:val="0"/>
          <w:numId w:val="44"/>
        </w:numPr>
        <w:tabs>
          <w:tab w:val="left" w:pos="-720"/>
          <w:tab w:val="left" w:pos="0"/>
        </w:tabs>
        <w:suppressAutoHyphens/>
        <w:rPr>
          <w:rFonts w:ascii="Times New Roman" w:hAnsi="Times New Roman"/>
          <w:spacing w:val="-2"/>
          <w:sz w:val="22"/>
          <w:szCs w:val="22"/>
        </w:rPr>
      </w:pPr>
      <w:r w:rsidRPr="00904360">
        <w:rPr>
          <w:rFonts w:ascii="Times New Roman" w:hAnsi="Times New Roman"/>
          <w:smallCaps/>
          <w:spacing w:val="-2"/>
          <w:sz w:val="22"/>
          <w:szCs w:val="22"/>
        </w:rPr>
        <w:t>Adam Smith and Law</w:t>
      </w:r>
      <w:r>
        <w:rPr>
          <w:rFonts w:ascii="Times New Roman" w:hAnsi="Times New Roman"/>
          <w:spacing w:val="-2"/>
          <w:sz w:val="22"/>
          <w:szCs w:val="22"/>
        </w:rPr>
        <w:t xml:space="preserve"> (Malloy, editor, in progress for </w:t>
      </w:r>
      <w:r w:rsidR="00C375B5">
        <w:rPr>
          <w:rFonts w:ascii="Times New Roman" w:hAnsi="Times New Roman"/>
          <w:spacing w:val="-2"/>
          <w:sz w:val="22"/>
          <w:szCs w:val="22"/>
        </w:rPr>
        <w:t>Routledge</w:t>
      </w:r>
      <w:r>
        <w:rPr>
          <w:rFonts w:ascii="Times New Roman" w:hAnsi="Times New Roman"/>
          <w:spacing w:val="-2"/>
          <w:sz w:val="22"/>
          <w:szCs w:val="22"/>
        </w:rPr>
        <w:t xml:space="preserve"> Publishing</w:t>
      </w:r>
      <w:r w:rsidR="00150C06">
        <w:rPr>
          <w:rFonts w:ascii="Times New Roman" w:hAnsi="Times New Roman"/>
          <w:spacing w:val="-2"/>
          <w:sz w:val="22"/>
          <w:szCs w:val="22"/>
        </w:rPr>
        <w:t xml:space="preserve">; forthcoming </w:t>
      </w:r>
      <w:r w:rsidR="00C3047F">
        <w:rPr>
          <w:rFonts w:ascii="Times New Roman" w:hAnsi="Times New Roman"/>
          <w:spacing w:val="-2"/>
          <w:sz w:val="22"/>
          <w:szCs w:val="22"/>
        </w:rPr>
        <w:t xml:space="preserve">Dec. </w:t>
      </w:r>
      <w:r w:rsidR="00150C06">
        <w:rPr>
          <w:rFonts w:ascii="Times New Roman" w:hAnsi="Times New Roman"/>
          <w:spacing w:val="-2"/>
          <w:sz w:val="22"/>
          <w:szCs w:val="22"/>
        </w:rPr>
        <w:t>201</w:t>
      </w:r>
      <w:r w:rsidR="00C3047F">
        <w:rPr>
          <w:rFonts w:ascii="Times New Roman" w:hAnsi="Times New Roman"/>
          <w:spacing w:val="-2"/>
          <w:sz w:val="22"/>
          <w:szCs w:val="22"/>
        </w:rPr>
        <w:t>7</w:t>
      </w:r>
      <w:r>
        <w:rPr>
          <w:rFonts w:ascii="Times New Roman" w:hAnsi="Times New Roman"/>
          <w:spacing w:val="-2"/>
          <w:sz w:val="22"/>
          <w:szCs w:val="22"/>
        </w:rPr>
        <w:t>)</w:t>
      </w:r>
    </w:p>
    <w:p w:rsidR="00A85F39" w:rsidRPr="00A85F39" w:rsidRDefault="00A85F39" w:rsidP="00F3265F">
      <w:pPr>
        <w:numPr>
          <w:ilvl w:val="0"/>
          <w:numId w:val="44"/>
        </w:numPr>
        <w:tabs>
          <w:tab w:val="left" w:pos="-720"/>
          <w:tab w:val="left" w:pos="0"/>
        </w:tabs>
        <w:suppressAutoHyphens/>
        <w:rPr>
          <w:rFonts w:ascii="Times New Roman" w:hAnsi="Times New Roman"/>
          <w:spacing w:val="-2"/>
          <w:sz w:val="22"/>
          <w:szCs w:val="22"/>
        </w:rPr>
      </w:pPr>
      <w:r w:rsidRPr="00A85F39">
        <w:rPr>
          <w:rFonts w:ascii="Times New Roman" w:hAnsi="Times New Roman"/>
          <w:smallCaps/>
          <w:spacing w:val="-2"/>
          <w:sz w:val="22"/>
          <w:szCs w:val="22"/>
        </w:rPr>
        <w:t>Creativity, Law and Entrepreneurship</w:t>
      </w:r>
      <w:r w:rsidRPr="00A85F39">
        <w:rPr>
          <w:rFonts w:ascii="Times New Roman" w:hAnsi="Times New Roman"/>
          <w:spacing w:val="-2"/>
          <w:sz w:val="22"/>
          <w:szCs w:val="22"/>
        </w:rPr>
        <w:t xml:space="preserve"> (</w:t>
      </w:r>
      <w:r w:rsidR="005A4E58">
        <w:rPr>
          <w:rFonts w:ascii="Times New Roman" w:hAnsi="Times New Roman"/>
          <w:spacing w:val="-2"/>
          <w:sz w:val="22"/>
          <w:szCs w:val="22"/>
        </w:rPr>
        <w:t xml:space="preserve">Malloy </w:t>
      </w:r>
      <w:r w:rsidRPr="00A85F39">
        <w:rPr>
          <w:rFonts w:ascii="Times New Roman" w:hAnsi="Times New Roman"/>
          <w:spacing w:val="-2"/>
          <w:sz w:val="22"/>
          <w:szCs w:val="22"/>
        </w:rPr>
        <w:t>editor with S. Ghosh, Edward Elgar Publishing,</w:t>
      </w:r>
      <w:r w:rsidR="00927E4C">
        <w:rPr>
          <w:rFonts w:ascii="Times New Roman" w:hAnsi="Times New Roman"/>
          <w:spacing w:val="-2"/>
          <w:sz w:val="22"/>
          <w:szCs w:val="22"/>
        </w:rPr>
        <w:t xml:space="preserve"> </w:t>
      </w:r>
      <w:r w:rsidRPr="00A85F39">
        <w:rPr>
          <w:rFonts w:ascii="Times New Roman" w:hAnsi="Times New Roman"/>
          <w:spacing w:val="-2"/>
          <w:sz w:val="22"/>
          <w:szCs w:val="22"/>
        </w:rPr>
        <w:t xml:space="preserve"> 201</w:t>
      </w:r>
      <w:r w:rsidR="00927E4C">
        <w:rPr>
          <w:rFonts w:ascii="Times New Roman" w:hAnsi="Times New Roman"/>
          <w:spacing w:val="-2"/>
          <w:sz w:val="22"/>
          <w:szCs w:val="22"/>
        </w:rPr>
        <w:t>1</w:t>
      </w:r>
      <w:r w:rsidRPr="00A85F39">
        <w:rPr>
          <w:rFonts w:ascii="Times New Roman" w:hAnsi="Times New Roman"/>
          <w:spacing w:val="-2"/>
          <w:sz w:val="22"/>
          <w:szCs w:val="22"/>
        </w:rPr>
        <w:t>) (with chapter contributions by each co-editor)</w:t>
      </w:r>
    </w:p>
    <w:p w:rsidR="00A85F39" w:rsidRPr="00A85F39" w:rsidRDefault="00A85F39" w:rsidP="00F3265F">
      <w:pPr>
        <w:numPr>
          <w:ilvl w:val="0"/>
          <w:numId w:val="44"/>
        </w:numPr>
        <w:tabs>
          <w:tab w:val="left" w:pos="-720"/>
          <w:tab w:val="left" w:pos="0"/>
        </w:tabs>
        <w:suppressAutoHyphens/>
        <w:rPr>
          <w:rFonts w:ascii="Times New Roman" w:hAnsi="Times New Roman"/>
          <w:spacing w:val="-2"/>
          <w:sz w:val="22"/>
          <w:szCs w:val="22"/>
        </w:rPr>
      </w:pPr>
      <w:r w:rsidRPr="00A85F39">
        <w:rPr>
          <w:rFonts w:ascii="Times New Roman" w:hAnsi="Times New Roman"/>
          <w:smallCaps/>
          <w:spacing w:val="-2"/>
          <w:sz w:val="22"/>
          <w:szCs w:val="22"/>
        </w:rPr>
        <w:t>The Public Nature of Private Property</w:t>
      </w:r>
      <w:r w:rsidRPr="00A85F39">
        <w:rPr>
          <w:rFonts w:ascii="Times New Roman" w:hAnsi="Times New Roman"/>
          <w:spacing w:val="-2"/>
          <w:sz w:val="22"/>
          <w:szCs w:val="22"/>
        </w:rPr>
        <w:t xml:space="preserve"> (</w:t>
      </w:r>
      <w:r w:rsidR="005A4E58">
        <w:rPr>
          <w:rFonts w:ascii="Times New Roman" w:hAnsi="Times New Roman"/>
          <w:spacing w:val="-2"/>
          <w:sz w:val="22"/>
          <w:szCs w:val="22"/>
        </w:rPr>
        <w:t xml:space="preserve">Malloy </w:t>
      </w:r>
      <w:r w:rsidRPr="00A85F39">
        <w:rPr>
          <w:rFonts w:ascii="Times New Roman" w:hAnsi="Times New Roman"/>
          <w:spacing w:val="-2"/>
          <w:sz w:val="22"/>
          <w:szCs w:val="22"/>
        </w:rPr>
        <w:t>editor with M. Diamond, Ashgate Publishing, 201</w:t>
      </w:r>
      <w:r w:rsidR="00927E4C">
        <w:rPr>
          <w:rFonts w:ascii="Times New Roman" w:hAnsi="Times New Roman"/>
          <w:spacing w:val="-2"/>
          <w:sz w:val="22"/>
          <w:szCs w:val="22"/>
        </w:rPr>
        <w:t>1</w:t>
      </w:r>
      <w:r w:rsidRPr="00A85F39">
        <w:rPr>
          <w:rFonts w:ascii="Times New Roman" w:hAnsi="Times New Roman"/>
          <w:spacing w:val="-2"/>
          <w:sz w:val="22"/>
          <w:szCs w:val="22"/>
        </w:rPr>
        <w:t>) (with chapter contributions by each co-editor)</w:t>
      </w:r>
    </w:p>
    <w:p w:rsidR="00A85F39" w:rsidRPr="00A85F39" w:rsidRDefault="00AB2C72" w:rsidP="00F3265F">
      <w:pPr>
        <w:numPr>
          <w:ilvl w:val="0"/>
          <w:numId w:val="44"/>
        </w:numPr>
        <w:tabs>
          <w:tab w:val="left" w:pos="-720"/>
          <w:tab w:val="left" w:pos="0"/>
        </w:tabs>
        <w:suppressAutoHyphens/>
        <w:rPr>
          <w:rFonts w:ascii="Times New Roman" w:hAnsi="Times New Roman"/>
          <w:spacing w:val="-2"/>
          <w:sz w:val="22"/>
          <w:szCs w:val="22"/>
        </w:rPr>
      </w:pPr>
      <w:r w:rsidRPr="00A85F39">
        <w:rPr>
          <w:rFonts w:ascii="Times New Roman" w:hAnsi="Times New Roman"/>
          <w:smallCaps/>
          <w:spacing w:val="-2"/>
          <w:sz w:val="22"/>
          <w:szCs w:val="22"/>
        </w:rPr>
        <w:t>Affordable Housing And Public-Private Partnerships</w:t>
      </w:r>
      <w:r w:rsidRPr="00A85F39">
        <w:rPr>
          <w:rFonts w:ascii="Times New Roman" w:hAnsi="Times New Roman"/>
          <w:spacing w:val="-2"/>
          <w:sz w:val="22"/>
          <w:szCs w:val="22"/>
        </w:rPr>
        <w:t xml:space="preserve"> </w:t>
      </w:r>
      <w:r w:rsidR="00A85F39" w:rsidRPr="00A85F39">
        <w:rPr>
          <w:rFonts w:ascii="Times New Roman" w:hAnsi="Times New Roman"/>
          <w:spacing w:val="-2"/>
          <w:sz w:val="22"/>
          <w:szCs w:val="22"/>
        </w:rPr>
        <w:t>(</w:t>
      </w:r>
      <w:r w:rsidR="005A4E58">
        <w:rPr>
          <w:rFonts w:ascii="Times New Roman" w:hAnsi="Times New Roman"/>
          <w:spacing w:val="-2"/>
          <w:sz w:val="22"/>
          <w:szCs w:val="22"/>
        </w:rPr>
        <w:t xml:space="preserve">Malloy </w:t>
      </w:r>
      <w:r w:rsidR="00A85F39" w:rsidRPr="00A85F39">
        <w:rPr>
          <w:rFonts w:ascii="Times New Roman" w:hAnsi="Times New Roman"/>
          <w:spacing w:val="-2"/>
          <w:sz w:val="22"/>
          <w:szCs w:val="22"/>
        </w:rPr>
        <w:t xml:space="preserve">editor with N. Davidson, Ashgate, </w:t>
      </w:r>
      <w:r w:rsidR="003D416F">
        <w:rPr>
          <w:rFonts w:ascii="Times New Roman" w:hAnsi="Times New Roman"/>
          <w:spacing w:val="-2"/>
          <w:sz w:val="22"/>
          <w:szCs w:val="22"/>
        </w:rPr>
        <w:t>(</w:t>
      </w:r>
      <w:r w:rsidR="00A85F39" w:rsidRPr="00A85F39">
        <w:rPr>
          <w:rFonts w:ascii="Times New Roman" w:hAnsi="Times New Roman"/>
          <w:spacing w:val="-2"/>
          <w:sz w:val="22"/>
          <w:szCs w:val="22"/>
        </w:rPr>
        <w:t>2009) (with chapter contributions by each co-editor).</w:t>
      </w:r>
    </w:p>
    <w:p w:rsidR="00A85F39" w:rsidRPr="00A85F39" w:rsidRDefault="00AB2C72" w:rsidP="00F3265F">
      <w:pPr>
        <w:numPr>
          <w:ilvl w:val="0"/>
          <w:numId w:val="44"/>
        </w:numPr>
        <w:tabs>
          <w:tab w:val="left" w:pos="-720"/>
          <w:tab w:val="left" w:pos="0"/>
        </w:tabs>
        <w:suppressAutoHyphens/>
        <w:rPr>
          <w:rFonts w:ascii="Times New Roman" w:hAnsi="Times New Roman"/>
          <w:spacing w:val="-2"/>
          <w:sz w:val="22"/>
          <w:szCs w:val="22"/>
        </w:rPr>
      </w:pPr>
      <w:r w:rsidRPr="00A85F39">
        <w:rPr>
          <w:rFonts w:ascii="Times New Roman" w:hAnsi="Times New Roman"/>
          <w:smallCaps/>
          <w:spacing w:val="-2"/>
          <w:sz w:val="22"/>
          <w:szCs w:val="22"/>
        </w:rPr>
        <w:t>Law And Recovery From Disaster: Hurricane Katrina</w:t>
      </w:r>
      <w:r w:rsidRPr="00A85F39">
        <w:rPr>
          <w:rFonts w:ascii="Times New Roman" w:hAnsi="Times New Roman"/>
          <w:spacing w:val="-2"/>
          <w:sz w:val="22"/>
          <w:szCs w:val="22"/>
        </w:rPr>
        <w:t xml:space="preserve"> </w:t>
      </w:r>
      <w:r w:rsidR="00A85F39" w:rsidRPr="00A85F39">
        <w:rPr>
          <w:rFonts w:ascii="Times New Roman" w:hAnsi="Times New Roman"/>
          <w:spacing w:val="-2"/>
          <w:sz w:val="22"/>
          <w:szCs w:val="22"/>
        </w:rPr>
        <w:t>(</w:t>
      </w:r>
      <w:r w:rsidR="005A4E58">
        <w:rPr>
          <w:rFonts w:ascii="Times New Roman" w:hAnsi="Times New Roman"/>
          <w:spacing w:val="-2"/>
          <w:sz w:val="22"/>
          <w:szCs w:val="22"/>
        </w:rPr>
        <w:t xml:space="preserve">Malloy </w:t>
      </w:r>
      <w:r w:rsidR="00A85F39" w:rsidRPr="00A85F39">
        <w:rPr>
          <w:rFonts w:ascii="Times New Roman" w:hAnsi="Times New Roman"/>
          <w:spacing w:val="-2"/>
          <w:sz w:val="22"/>
          <w:szCs w:val="22"/>
        </w:rPr>
        <w:t>editor, Ashgate, 2009).</w:t>
      </w:r>
    </w:p>
    <w:p w:rsidR="00A85F39" w:rsidRPr="00A85F39" w:rsidRDefault="00AB2C72" w:rsidP="00F3265F">
      <w:pPr>
        <w:numPr>
          <w:ilvl w:val="0"/>
          <w:numId w:val="44"/>
        </w:numPr>
        <w:tabs>
          <w:tab w:val="left" w:pos="-720"/>
          <w:tab w:val="left" w:pos="0"/>
        </w:tabs>
        <w:suppressAutoHyphens/>
        <w:rPr>
          <w:rFonts w:ascii="Times New Roman" w:hAnsi="Times New Roman"/>
          <w:spacing w:val="-2"/>
          <w:sz w:val="22"/>
          <w:szCs w:val="22"/>
        </w:rPr>
      </w:pPr>
      <w:r w:rsidRPr="00A85F39">
        <w:rPr>
          <w:rFonts w:ascii="Times New Roman" w:hAnsi="Times New Roman"/>
          <w:smallCaps/>
          <w:spacing w:val="-2"/>
          <w:sz w:val="22"/>
          <w:szCs w:val="22"/>
        </w:rPr>
        <w:t>Private Property, Community Development, And Eminent Domain</w:t>
      </w:r>
      <w:r w:rsidRPr="00A85F39">
        <w:rPr>
          <w:rFonts w:ascii="Times New Roman" w:hAnsi="Times New Roman"/>
          <w:spacing w:val="-2"/>
          <w:sz w:val="22"/>
          <w:szCs w:val="22"/>
        </w:rPr>
        <w:t xml:space="preserve"> </w:t>
      </w:r>
      <w:r w:rsidR="00A85F39" w:rsidRPr="00A85F39">
        <w:rPr>
          <w:rFonts w:ascii="Times New Roman" w:hAnsi="Times New Roman"/>
          <w:spacing w:val="-2"/>
          <w:sz w:val="22"/>
          <w:szCs w:val="22"/>
        </w:rPr>
        <w:t>(</w:t>
      </w:r>
      <w:r w:rsidR="005A4E58">
        <w:rPr>
          <w:rFonts w:ascii="Times New Roman" w:hAnsi="Times New Roman"/>
          <w:spacing w:val="-2"/>
          <w:sz w:val="22"/>
          <w:szCs w:val="22"/>
        </w:rPr>
        <w:t xml:space="preserve">Malloy </w:t>
      </w:r>
      <w:r w:rsidR="00A85F39" w:rsidRPr="00A85F39">
        <w:rPr>
          <w:rFonts w:ascii="Times New Roman" w:hAnsi="Times New Roman"/>
          <w:spacing w:val="-2"/>
          <w:sz w:val="22"/>
          <w:szCs w:val="22"/>
        </w:rPr>
        <w:t>editor, Ashgate Publishing, 2008) (with chapter contribution by the editor).</w:t>
      </w:r>
    </w:p>
    <w:p w:rsidR="00A85F39" w:rsidRPr="00A85F39" w:rsidRDefault="00AB2C72" w:rsidP="00F3265F">
      <w:pPr>
        <w:numPr>
          <w:ilvl w:val="0"/>
          <w:numId w:val="44"/>
        </w:numPr>
        <w:tabs>
          <w:tab w:val="left" w:pos="-720"/>
          <w:tab w:val="left" w:pos="0"/>
        </w:tabs>
        <w:suppressAutoHyphens/>
        <w:rPr>
          <w:rFonts w:ascii="Times New Roman" w:hAnsi="Times New Roman"/>
          <w:spacing w:val="-2"/>
          <w:sz w:val="22"/>
          <w:szCs w:val="22"/>
        </w:rPr>
      </w:pPr>
      <w:r w:rsidRPr="00A85F39">
        <w:rPr>
          <w:rFonts w:ascii="Times New Roman" w:hAnsi="Times New Roman"/>
          <w:spacing w:val="-2"/>
          <w:sz w:val="22"/>
          <w:szCs w:val="22"/>
        </w:rPr>
        <w:t>Adam Smith And The Philosophy Of Law And Economics</w:t>
      </w:r>
      <w:r w:rsidR="00A85F39" w:rsidRPr="00A85F39">
        <w:rPr>
          <w:rFonts w:ascii="Times New Roman" w:hAnsi="Times New Roman"/>
          <w:spacing w:val="-2"/>
          <w:sz w:val="22"/>
          <w:szCs w:val="22"/>
        </w:rPr>
        <w:t>, (R.P. Malloy &amp; J. Evensky, editors Kluwer, 1994) (with chapter contributions by each co-editor).</w:t>
      </w:r>
    </w:p>
    <w:p w:rsidR="00A85F39" w:rsidRPr="00A85F39" w:rsidRDefault="00AB2C72" w:rsidP="00F3265F">
      <w:pPr>
        <w:numPr>
          <w:ilvl w:val="0"/>
          <w:numId w:val="44"/>
        </w:numPr>
        <w:tabs>
          <w:tab w:val="left" w:pos="-720"/>
          <w:tab w:val="left" w:pos="0"/>
        </w:tabs>
        <w:suppressAutoHyphens/>
        <w:rPr>
          <w:rFonts w:ascii="Times New Roman" w:hAnsi="Times New Roman"/>
          <w:spacing w:val="-2"/>
          <w:sz w:val="22"/>
          <w:szCs w:val="22"/>
        </w:rPr>
      </w:pPr>
      <w:r w:rsidRPr="00EB47F9">
        <w:rPr>
          <w:rFonts w:ascii="Times New Roman" w:hAnsi="Times New Roman"/>
          <w:smallCaps/>
          <w:spacing w:val="-2"/>
          <w:sz w:val="22"/>
          <w:szCs w:val="22"/>
        </w:rPr>
        <w:t>Law And Economics: New And Critical Perspectives</w:t>
      </w:r>
      <w:r w:rsidRPr="00A85F39">
        <w:rPr>
          <w:rFonts w:ascii="Times New Roman" w:hAnsi="Times New Roman"/>
          <w:spacing w:val="-2"/>
          <w:sz w:val="22"/>
          <w:szCs w:val="22"/>
        </w:rPr>
        <w:t xml:space="preserve"> </w:t>
      </w:r>
      <w:r w:rsidR="00A85F39" w:rsidRPr="00A85F39">
        <w:rPr>
          <w:rFonts w:ascii="Times New Roman" w:hAnsi="Times New Roman"/>
          <w:spacing w:val="-2"/>
          <w:sz w:val="22"/>
          <w:szCs w:val="22"/>
        </w:rPr>
        <w:t>(R.P. Malloy &amp; C.K. Braun, editors Peter Lang Publishers, 1995) (with chapter contributions by each co-editor).</w:t>
      </w:r>
    </w:p>
    <w:p w:rsidR="00A85F39" w:rsidRPr="00A85F39" w:rsidRDefault="00A85F39" w:rsidP="00A85F39">
      <w:pPr>
        <w:tabs>
          <w:tab w:val="center" w:pos="4680"/>
        </w:tabs>
        <w:suppressAutoHyphens/>
        <w:rPr>
          <w:rFonts w:ascii="Times New Roman" w:hAnsi="Times New Roman"/>
          <w:b/>
          <w:spacing w:val="-2"/>
          <w:sz w:val="22"/>
          <w:szCs w:val="22"/>
        </w:rPr>
      </w:pPr>
    </w:p>
    <w:p w:rsidR="00A45EA7" w:rsidRDefault="00A45EA7" w:rsidP="00A85F39">
      <w:pPr>
        <w:tabs>
          <w:tab w:val="center" w:pos="4680"/>
        </w:tabs>
        <w:suppressAutoHyphens/>
        <w:rPr>
          <w:rFonts w:ascii="Times New Roman" w:hAnsi="Times New Roman"/>
          <w:b/>
          <w:spacing w:val="-2"/>
          <w:sz w:val="22"/>
          <w:szCs w:val="22"/>
        </w:rPr>
      </w:pPr>
    </w:p>
    <w:p w:rsidR="00A45EA7" w:rsidRPr="00A45EA7" w:rsidRDefault="00A45EA7" w:rsidP="00A85F39">
      <w:pPr>
        <w:tabs>
          <w:tab w:val="center" w:pos="4680"/>
        </w:tabs>
        <w:suppressAutoHyphens/>
        <w:rPr>
          <w:rFonts w:ascii="Times New Roman" w:hAnsi="Times New Roman"/>
          <w:b/>
          <w:spacing w:val="-2"/>
          <w:sz w:val="22"/>
          <w:szCs w:val="22"/>
        </w:rPr>
      </w:pPr>
      <w:r w:rsidRPr="00A45EA7">
        <w:rPr>
          <w:rFonts w:ascii="Times New Roman" w:hAnsi="Times New Roman"/>
          <w:b/>
          <w:spacing w:val="-2"/>
          <w:sz w:val="22"/>
          <w:szCs w:val="22"/>
        </w:rPr>
        <w:t>BOOKS IN PROGRESS AND UNDER CONTRACT:</w:t>
      </w:r>
    </w:p>
    <w:p w:rsidR="00A45EA7" w:rsidRPr="00A45EA7" w:rsidRDefault="00A45EA7" w:rsidP="00A85F39">
      <w:pPr>
        <w:tabs>
          <w:tab w:val="center" w:pos="4680"/>
        </w:tabs>
        <w:suppressAutoHyphens/>
        <w:rPr>
          <w:rFonts w:ascii="Times New Roman" w:hAnsi="Times New Roman"/>
          <w:spacing w:val="-2"/>
          <w:sz w:val="22"/>
          <w:szCs w:val="22"/>
        </w:rPr>
      </w:pPr>
    </w:p>
    <w:p w:rsidR="00A45EA7" w:rsidRDefault="00A45EA7" w:rsidP="00A45EA7">
      <w:pPr>
        <w:pStyle w:val="ListParagraph"/>
        <w:numPr>
          <w:ilvl w:val="0"/>
          <w:numId w:val="59"/>
        </w:numPr>
        <w:tabs>
          <w:tab w:val="center" w:pos="4680"/>
        </w:tabs>
        <w:suppressAutoHyphens/>
        <w:rPr>
          <w:rFonts w:ascii="Times New Roman" w:hAnsi="Times New Roman"/>
          <w:spacing w:val="-2"/>
          <w:sz w:val="22"/>
          <w:szCs w:val="22"/>
        </w:rPr>
      </w:pPr>
      <w:r>
        <w:rPr>
          <w:rFonts w:ascii="Times New Roman" w:hAnsi="Times New Roman"/>
          <w:spacing w:val="-2"/>
          <w:sz w:val="22"/>
          <w:szCs w:val="22"/>
        </w:rPr>
        <w:t xml:space="preserve">R.P. Malloy, </w:t>
      </w:r>
      <w:r w:rsidRPr="00815626">
        <w:rPr>
          <w:rFonts w:ascii="Times New Roman" w:hAnsi="Times New Roman"/>
          <w:smallCaps/>
          <w:spacing w:val="-2"/>
          <w:sz w:val="22"/>
          <w:szCs w:val="22"/>
        </w:rPr>
        <w:t>Law and Economics: A Toolkit for Law and Legal Studies</w:t>
      </w:r>
      <w:r>
        <w:rPr>
          <w:rFonts w:ascii="Times New Roman" w:hAnsi="Times New Roman"/>
          <w:spacing w:val="-2"/>
          <w:sz w:val="22"/>
          <w:szCs w:val="22"/>
        </w:rPr>
        <w:t xml:space="preserve"> (Carolina Academic Press, 2018)</w:t>
      </w:r>
    </w:p>
    <w:p w:rsidR="00A45EA7" w:rsidRPr="00A45EA7" w:rsidRDefault="00A45EA7" w:rsidP="00A45EA7">
      <w:pPr>
        <w:pStyle w:val="ListParagraph"/>
        <w:numPr>
          <w:ilvl w:val="0"/>
          <w:numId w:val="59"/>
        </w:numPr>
        <w:tabs>
          <w:tab w:val="center" w:pos="4680"/>
        </w:tabs>
        <w:suppressAutoHyphens/>
        <w:rPr>
          <w:rFonts w:ascii="Times New Roman" w:hAnsi="Times New Roman"/>
          <w:spacing w:val="-2"/>
          <w:sz w:val="22"/>
          <w:szCs w:val="22"/>
        </w:rPr>
      </w:pPr>
      <w:r>
        <w:rPr>
          <w:rFonts w:ascii="Times New Roman" w:hAnsi="Times New Roman"/>
          <w:spacing w:val="-2"/>
          <w:sz w:val="22"/>
          <w:szCs w:val="22"/>
        </w:rPr>
        <w:t xml:space="preserve">R.P. Malloy, </w:t>
      </w:r>
      <w:r w:rsidRPr="00815626">
        <w:rPr>
          <w:rFonts w:ascii="Times New Roman" w:hAnsi="Times New Roman"/>
          <w:smallCaps/>
          <w:spacing w:val="-2"/>
          <w:sz w:val="22"/>
          <w:szCs w:val="22"/>
        </w:rPr>
        <w:t xml:space="preserve">A Theory of Adam </w:t>
      </w:r>
      <w:r w:rsidR="00FF4E16">
        <w:rPr>
          <w:rFonts w:ascii="Times New Roman" w:hAnsi="Times New Roman"/>
          <w:smallCaps/>
          <w:spacing w:val="-2"/>
          <w:sz w:val="22"/>
          <w:szCs w:val="22"/>
        </w:rPr>
        <w:t>Smith’s</w:t>
      </w:r>
      <w:r w:rsidRPr="00815626">
        <w:rPr>
          <w:rFonts w:ascii="Times New Roman" w:hAnsi="Times New Roman"/>
          <w:smallCaps/>
          <w:spacing w:val="-2"/>
          <w:sz w:val="22"/>
          <w:szCs w:val="22"/>
        </w:rPr>
        <w:t xml:space="preserve"> Jurisprudence: Revisiting a Founding Figure in Law and Economics</w:t>
      </w:r>
      <w:r>
        <w:rPr>
          <w:rFonts w:ascii="Times New Roman" w:hAnsi="Times New Roman"/>
          <w:spacing w:val="-2"/>
          <w:sz w:val="22"/>
          <w:szCs w:val="22"/>
        </w:rPr>
        <w:t xml:space="preserve"> (Cambridge University Press 2019)</w:t>
      </w:r>
    </w:p>
    <w:p w:rsidR="00A45EA7" w:rsidRPr="00A45EA7" w:rsidRDefault="00A45EA7" w:rsidP="00A85F39">
      <w:pPr>
        <w:tabs>
          <w:tab w:val="center" w:pos="4680"/>
        </w:tabs>
        <w:suppressAutoHyphens/>
        <w:rPr>
          <w:rFonts w:ascii="Times New Roman" w:hAnsi="Times New Roman"/>
          <w:spacing w:val="-2"/>
          <w:sz w:val="22"/>
          <w:szCs w:val="22"/>
        </w:rPr>
      </w:pPr>
    </w:p>
    <w:p w:rsidR="00A85F39" w:rsidRPr="00A85F39" w:rsidRDefault="00A85F39" w:rsidP="00A85F39">
      <w:pPr>
        <w:tabs>
          <w:tab w:val="center" w:pos="4680"/>
        </w:tabs>
        <w:suppressAutoHyphens/>
        <w:rPr>
          <w:rFonts w:ascii="Times New Roman" w:hAnsi="Times New Roman"/>
          <w:spacing w:val="-2"/>
          <w:sz w:val="22"/>
          <w:szCs w:val="22"/>
        </w:rPr>
      </w:pPr>
      <w:r w:rsidRPr="00A85F39">
        <w:rPr>
          <w:rFonts w:ascii="Times New Roman" w:hAnsi="Times New Roman"/>
          <w:b/>
          <w:spacing w:val="-2"/>
          <w:sz w:val="22"/>
          <w:szCs w:val="22"/>
        </w:rPr>
        <w:t>BOOK SERIES EDITOR:</w:t>
      </w:r>
      <w:r w:rsidRPr="00A85F39">
        <w:rPr>
          <w:rFonts w:ascii="Times New Roman" w:hAnsi="Times New Roman"/>
          <w:spacing w:val="-2"/>
          <w:sz w:val="22"/>
          <w:szCs w:val="22"/>
        </w:rPr>
        <w:t xml:space="preserve"> </w:t>
      </w:r>
      <w:bookmarkStart w:id="0" w:name="_GoBack"/>
      <w:bookmarkEnd w:id="0"/>
    </w:p>
    <w:p w:rsidR="00A85F39" w:rsidRPr="00A85F39" w:rsidRDefault="00A85F39" w:rsidP="00A85F39">
      <w:pPr>
        <w:tabs>
          <w:tab w:val="center" w:pos="4680"/>
        </w:tabs>
        <w:suppressAutoHyphens/>
        <w:rPr>
          <w:rFonts w:ascii="Times New Roman" w:hAnsi="Times New Roman"/>
          <w:spacing w:val="-2"/>
          <w:sz w:val="22"/>
          <w:szCs w:val="22"/>
        </w:rPr>
      </w:pPr>
    </w:p>
    <w:p w:rsidR="00A85F39" w:rsidRPr="00A85F39" w:rsidRDefault="00A85F39" w:rsidP="003B32A7">
      <w:pPr>
        <w:tabs>
          <w:tab w:val="left" w:pos="-720"/>
          <w:tab w:val="left" w:pos="0"/>
        </w:tabs>
        <w:suppressAutoHyphens/>
        <w:ind w:left="360"/>
        <w:rPr>
          <w:rFonts w:ascii="Times New Roman" w:hAnsi="Times New Roman"/>
          <w:spacing w:val="-2"/>
          <w:sz w:val="22"/>
          <w:szCs w:val="22"/>
        </w:rPr>
      </w:pPr>
      <w:r w:rsidRPr="003B32A7">
        <w:rPr>
          <w:rFonts w:ascii="Times New Roman" w:hAnsi="Times New Roman"/>
          <w:spacing w:val="-2"/>
          <w:sz w:val="22"/>
          <w:szCs w:val="22"/>
        </w:rPr>
        <w:t>1</w:t>
      </w:r>
      <w:r w:rsidR="003B32A7" w:rsidRPr="003B32A7">
        <w:rPr>
          <w:rFonts w:ascii="Times New Roman" w:hAnsi="Times New Roman"/>
          <w:spacing w:val="-2"/>
          <w:sz w:val="22"/>
          <w:szCs w:val="22"/>
        </w:rPr>
        <w:t>.</w:t>
      </w:r>
      <w:r w:rsidR="003B32A7">
        <w:rPr>
          <w:rFonts w:ascii="Times New Roman" w:hAnsi="Times New Roman"/>
          <w:smallCaps/>
          <w:spacing w:val="-2"/>
          <w:sz w:val="22"/>
          <w:szCs w:val="22"/>
        </w:rPr>
        <w:tab/>
      </w:r>
      <w:r w:rsidRPr="003B32A7">
        <w:rPr>
          <w:rFonts w:ascii="Times New Roman" w:hAnsi="Times New Roman"/>
          <w:smallCaps/>
          <w:spacing w:val="-2"/>
          <w:sz w:val="22"/>
          <w:szCs w:val="22"/>
        </w:rPr>
        <w:t xml:space="preserve"> </w:t>
      </w:r>
      <w:r w:rsidR="00AB2C72" w:rsidRPr="00A85F39">
        <w:rPr>
          <w:rFonts w:ascii="Times New Roman" w:hAnsi="Times New Roman"/>
          <w:smallCaps/>
          <w:spacing w:val="-2"/>
          <w:sz w:val="22"/>
          <w:szCs w:val="22"/>
        </w:rPr>
        <w:t>Disability Law And Policy</w:t>
      </w:r>
      <w:r w:rsidR="00AB2C72" w:rsidRPr="00A85F39">
        <w:rPr>
          <w:rFonts w:ascii="Times New Roman" w:hAnsi="Times New Roman"/>
          <w:spacing w:val="-2"/>
          <w:sz w:val="22"/>
          <w:szCs w:val="22"/>
        </w:rPr>
        <w:t xml:space="preserve"> </w:t>
      </w:r>
      <w:r w:rsidRPr="00A85F39">
        <w:rPr>
          <w:rFonts w:ascii="Times New Roman" w:hAnsi="Times New Roman"/>
          <w:spacing w:val="-2"/>
          <w:sz w:val="22"/>
          <w:szCs w:val="22"/>
        </w:rPr>
        <w:t xml:space="preserve">Book Series (Cambridge University Press) (with, P. Blanck); </w:t>
      </w:r>
    </w:p>
    <w:p w:rsidR="00A85F39" w:rsidRPr="00A85F39" w:rsidRDefault="00A85F39" w:rsidP="003B32A7">
      <w:pPr>
        <w:tabs>
          <w:tab w:val="left" w:pos="-720"/>
          <w:tab w:val="left" w:pos="0"/>
        </w:tabs>
        <w:suppressAutoHyphens/>
        <w:ind w:left="360"/>
        <w:rPr>
          <w:rFonts w:ascii="Times New Roman" w:hAnsi="Times New Roman"/>
          <w:spacing w:val="-2"/>
          <w:sz w:val="22"/>
          <w:szCs w:val="22"/>
        </w:rPr>
      </w:pPr>
      <w:r w:rsidRPr="003B32A7">
        <w:rPr>
          <w:rFonts w:ascii="Times New Roman" w:hAnsi="Times New Roman"/>
          <w:spacing w:val="-2"/>
          <w:sz w:val="22"/>
          <w:szCs w:val="22"/>
        </w:rPr>
        <w:t>2</w:t>
      </w:r>
      <w:r w:rsidR="003B32A7">
        <w:rPr>
          <w:rFonts w:ascii="Times New Roman" w:hAnsi="Times New Roman"/>
          <w:spacing w:val="-2"/>
          <w:sz w:val="22"/>
          <w:szCs w:val="22"/>
        </w:rPr>
        <w:t xml:space="preserve">. </w:t>
      </w:r>
      <w:r w:rsidR="003B32A7">
        <w:rPr>
          <w:rFonts w:ascii="Times New Roman" w:hAnsi="Times New Roman"/>
          <w:spacing w:val="-2"/>
          <w:sz w:val="22"/>
          <w:szCs w:val="22"/>
        </w:rPr>
        <w:tab/>
      </w:r>
      <w:r w:rsidR="00AB2C72" w:rsidRPr="00927E4C">
        <w:rPr>
          <w:rFonts w:ascii="Times New Roman" w:hAnsi="Times New Roman"/>
          <w:smallCaps/>
          <w:spacing w:val="-2"/>
          <w:sz w:val="22"/>
          <w:szCs w:val="22"/>
        </w:rPr>
        <w:t xml:space="preserve"> Law, Property, And Society</w:t>
      </w:r>
      <w:r w:rsidR="00AB2C72" w:rsidRPr="00A85F39">
        <w:rPr>
          <w:rFonts w:ascii="Times New Roman" w:hAnsi="Times New Roman"/>
          <w:spacing w:val="-2"/>
          <w:sz w:val="22"/>
          <w:szCs w:val="22"/>
        </w:rPr>
        <w:t xml:space="preserve"> </w:t>
      </w:r>
      <w:r w:rsidRPr="00A85F39">
        <w:rPr>
          <w:rFonts w:ascii="Times New Roman" w:hAnsi="Times New Roman"/>
          <w:spacing w:val="-2"/>
          <w:sz w:val="22"/>
          <w:szCs w:val="22"/>
        </w:rPr>
        <w:t>Book Series (</w:t>
      </w:r>
      <w:r w:rsidR="00A45EA7">
        <w:rPr>
          <w:rFonts w:ascii="Times New Roman" w:hAnsi="Times New Roman"/>
          <w:spacing w:val="-2"/>
          <w:sz w:val="22"/>
          <w:szCs w:val="22"/>
        </w:rPr>
        <w:t>Routledge</w:t>
      </w:r>
      <w:r w:rsidRPr="00A85F39">
        <w:rPr>
          <w:spacing w:val="-2"/>
          <w:sz w:val="22"/>
          <w:szCs w:val="22"/>
        </w:rPr>
        <w:t xml:space="preserve"> </w:t>
      </w:r>
      <w:r w:rsidRPr="00A85F39">
        <w:rPr>
          <w:rFonts w:ascii="Times New Roman" w:hAnsi="Times New Roman"/>
          <w:spacing w:val="-2"/>
          <w:sz w:val="22"/>
          <w:szCs w:val="22"/>
        </w:rPr>
        <w:t xml:space="preserve">Publishing); </w:t>
      </w:r>
    </w:p>
    <w:p w:rsidR="00A85F39" w:rsidRPr="00A85F39" w:rsidRDefault="00A85F39" w:rsidP="003B32A7">
      <w:pPr>
        <w:tabs>
          <w:tab w:val="left" w:pos="-720"/>
          <w:tab w:val="left" w:pos="0"/>
        </w:tabs>
        <w:suppressAutoHyphens/>
        <w:ind w:left="360"/>
        <w:rPr>
          <w:rFonts w:ascii="Times New Roman" w:hAnsi="Times New Roman"/>
          <w:spacing w:val="-2"/>
          <w:sz w:val="22"/>
          <w:szCs w:val="22"/>
        </w:rPr>
      </w:pPr>
      <w:r w:rsidRPr="003B32A7">
        <w:rPr>
          <w:rFonts w:ascii="Times New Roman" w:hAnsi="Times New Roman"/>
          <w:smallCaps/>
          <w:spacing w:val="-2"/>
          <w:sz w:val="22"/>
          <w:szCs w:val="22"/>
        </w:rPr>
        <w:t>3</w:t>
      </w:r>
      <w:r w:rsidR="003B32A7">
        <w:rPr>
          <w:rFonts w:ascii="Times New Roman" w:hAnsi="Times New Roman"/>
          <w:smallCaps/>
          <w:spacing w:val="-2"/>
          <w:sz w:val="22"/>
          <w:szCs w:val="22"/>
        </w:rPr>
        <w:t>.</w:t>
      </w:r>
      <w:r w:rsidR="003B32A7">
        <w:rPr>
          <w:rFonts w:ascii="Times New Roman" w:hAnsi="Times New Roman"/>
          <w:smallCaps/>
          <w:spacing w:val="-2"/>
          <w:sz w:val="22"/>
          <w:szCs w:val="22"/>
        </w:rPr>
        <w:tab/>
      </w:r>
      <w:r w:rsidRPr="00A85F39">
        <w:rPr>
          <w:rFonts w:ascii="Times New Roman" w:hAnsi="Times New Roman"/>
          <w:spacing w:val="-2"/>
          <w:sz w:val="22"/>
          <w:szCs w:val="22"/>
        </w:rPr>
        <w:t xml:space="preserve"> </w:t>
      </w:r>
      <w:r w:rsidRPr="00A85F39">
        <w:rPr>
          <w:rFonts w:ascii="Times New Roman" w:hAnsi="Times New Roman"/>
          <w:smallCaps/>
          <w:spacing w:val="-2"/>
          <w:sz w:val="22"/>
          <w:szCs w:val="22"/>
        </w:rPr>
        <w:t>Law and Entrepreneurship</w:t>
      </w:r>
      <w:r w:rsidRPr="00A85F39">
        <w:rPr>
          <w:rFonts w:ascii="Times New Roman" w:hAnsi="Times New Roman"/>
          <w:spacing w:val="-2"/>
          <w:sz w:val="22"/>
          <w:szCs w:val="22"/>
        </w:rPr>
        <w:t xml:space="preserve"> Book Series (Edward Elgar Publishing) (with S. Ghosh).</w:t>
      </w:r>
    </w:p>
    <w:p w:rsidR="00A85F39" w:rsidRPr="00A85F39" w:rsidRDefault="00A85F39" w:rsidP="00A85F39">
      <w:pPr>
        <w:tabs>
          <w:tab w:val="left" w:pos="-720"/>
          <w:tab w:val="left" w:pos="0"/>
        </w:tabs>
        <w:suppressAutoHyphens/>
        <w:rPr>
          <w:rFonts w:ascii="Times New Roman" w:hAnsi="Times New Roman"/>
          <w:spacing w:val="-2"/>
          <w:sz w:val="22"/>
          <w:szCs w:val="22"/>
        </w:rPr>
      </w:pPr>
    </w:p>
    <w:p w:rsidR="00951921" w:rsidRPr="004A6D21" w:rsidRDefault="00951921">
      <w:pPr>
        <w:tabs>
          <w:tab w:val="left" w:pos="-720"/>
          <w:tab w:val="left" w:pos="0"/>
        </w:tabs>
        <w:suppressAutoHyphens/>
        <w:ind w:left="720" w:hanging="720"/>
        <w:jc w:val="both"/>
        <w:rPr>
          <w:rFonts w:ascii="Times New Roman" w:hAnsi="Times New Roman"/>
          <w:spacing w:val="-2"/>
          <w:sz w:val="22"/>
          <w:szCs w:val="22"/>
        </w:rPr>
      </w:pPr>
      <w:r w:rsidRPr="004A6D21">
        <w:rPr>
          <w:rFonts w:ascii="Times New Roman" w:hAnsi="Times New Roman"/>
          <w:b/>
          <w:spacing w:val="-2"/>
          <w:sz w:val="22"/>
          <w:szCs w:val="22"/>
          <w:u w:val="single"/>
        </w:rPr>
        <w:t>BOOK CHAPTERS</w:t>
      </w:r>
    </w:p>
    <w:p w:rsidR="006C2B2E" w:rsidRDefault="006C2B2E">
      <w:pPr>
        <w:tabs>
          <w:tab w:val="left" w:pos="-720"/>
        </w:tabs>
        <w:suppressAutoHyphens/>
        <w:jc w:val="both"/>
        <w:rPr>
          <w:rFonts w:ascii="Times New Roman" w:hAnsi="Times New Roman"/>
          <w:spacing w:val="-2"/>
          <w:sz w:val="22"/>
          <w:szCs w:val="22"/>
        </w:rPr>
      </w:pPr>
    </w:p>
    <w:p w:rsidR="00792FE3" w:rsidRDefault="00792FE3" w:rsidP="003B32A7">
      <w:pPr>
        <w:numPr>
          <w:ilvl w:val="0"/>
          <w:numId w:val="50"/>
        </w:numPr>
        <w:tabs>
          <w:tab w:val="left" w:pos="-720"/>
        </w:tabs>
        <w:suppressAutoHyphens/>
        <w:ind w:left="720" w:hanging="360"/>
        <w:jc w:val="both"/>
        <w:rPr>
          <w:rFonts w:ascii="Times New Roman" w:hAnsi="Times New Roman"/>
          <w:spacing w:val="-2"/>
          <w:sz w:val="22"/>
          <w:szCs w:val="22"/>
        </w:rPr>
      </w:pPr>
      <w:r>
        <w:rPr>
          <w:rFonts w:ascii="Times New Roman" w:hAnsi="Times New Roman"/>
          <w:spacing w:val="-2"/>
          <w:sz w:val="22"/>
          <w:szCs w:val="22"/>
        </w:rPr>
        <w:t xml:space="preserve">Robin Paul Malloy and David Driesen, </w:t>
      </w:r>
      <w:r w:rsidRPr="00792FE3">
        <w:rPr>
          <w:rFonts w:ascii="Times New Roman" w:hAnsi="Times New Roman"/>
          <w:spacing w:val="-2"/>
          <w:sz w:val="22"/>
          <w:szCs w:val="22"/>
          <w:u w:val="single"/>
        </w:rPr>
        <w:t>Critiques of Law and Economics</w:t>
      </w:r>
      <w:r>
        <w:rPr>
          <w:rFonts w:ascii="Times New Roman" w:hAnsi="Times New Roman"/>
          <w:spacing w:val="-2"/>
          <w:sz w:val="22"/>
          <w:szCs w:val="22"/>
        </w:rPr>
        <w:t xml:space="preserve">, Chapter 15 of </w:t>
      </w:r>
      <w:r w:rsidRPr="00792FE3">
        <w:rPr>
          <w:rFonts w:ascii="Times New Roman" w:hAnsi="Times New Roman"/>
          <w:smallCaps/>
          <w:spacing w:val="-2"/>
          <w:sz w:val="22"/>
          <w:szCs w:val="22"/>
        </w:rPr>
        <w:t>Oxford Handbook on Law and Economics</w:t>
      </w:r>
      <w:r>
        <w:rPr>
          <w:rFonts w:ascii="Times New Roman" w:hAnsi="Times New Roman"/>
          <w:spacing w:val="-2"/>
          <w:sz w:val="22"/>
          <w:szCs w:val="22"/>
        </w:rPr>
        <w:t xml:space="preserve"> (Francesco Parisi ed., 2017).</w:t>
      </w:r>
    </w:p>
    <w:p w:rsidR="003F11C1" w:rsidRDefault="003F11C1" w:rsidP="003B32A7">
      <w:pPr>
        <w:numPr>
          <w:ilvl w:val="0"/>
          <w:numId w:val="50"/>
        </w:numPr>
        <w:tabs>
          <w:tab w:val="left" w:pos="-720"/>
        </w:tabs>
        <w:suppressAutoHyphens/>
        <w:ind w:left="720" w:hanging="360"/>
        <w:jc w:val="both"/>
        <w:rPr>
          <w:rFonts w:ascii="Times New Roman" w:hAnsi="Times New Roman"/>
          <w:spacing w:val="-2"/>
          <w:sz w:val="22"/>
          <w:szCs w:val="22"/>
        </w:rPr>
      </w:pPr>
      <w:r>
        <w:rPr>
          <w:rFonts w:ascii="Times New Roman" w:hAnsi="Times New Roman"/>
          <w:spacing w:val="-2"/>
          <w:sz w:val="22"/>
          <w:szCs w:val="22"/>
        </w:rPr>
        <w:t xml:space="preserve">Robin Paul Malloy, </w:t>
      </w:r>
      <w:r w:rsidRPr="003F11C1">
        <w:rPr>
          <w:rFonts w:ascii="Times New Roman" w:hAnsi="Times New Roman"/>
          <w:spacing w:val="-2"/>
          <w:sz w:val="22"/>
          <w:szCs w:val="22"/>
          <w:u w:val="single"/>
        </w:rPr>
        <w:t>Applied Property Research: A Transactional Approach</w:t>
      </w:r>
      <w:r>
        <w:rPr>
          <w:rFonts w:ascii="Times New Roman" w:hAnsi="Times New Roman"/>
          <w:spacing w:val="-2"/>
          <w:sz w:val="22"/>
          <w:szCs w:val="22"/>
        </w:rPr>
        <w:t xml:space="preserve">, 134-144, </w:t>
      </w:r>
      <w:r w:rsidRPr="003F11C1">
        <w:rPr>
          <w:rFonts w:ascii="Times New Roman" w:hAnsi="Times New Roman"/>
          <w:smallCaps/>
          <w:spacing w:val="-2"/>
          <w:sz w:val="22"/>
          <w:szCs w:val="22"/>
        </w:rPr>
        <w:t>Researching Property Law</w:t>
      </w:r>
      <w:r>
        <w:rPr>
          <w:rFonts w:ascii="Times New Roman" w:hAnsi="Times New Roman"/>
          <w:spacing w:val="-2"/>
          <w:sz w:val="22"/>
          <w:szCs w:val="22"/>
        </w:rPr>
        <w:t xml:space="preserve"> (Susan Bright and Sarah Blandy, eds. 2016).</w:t>
      </w:r>
    </w:p>
    <w:p w:rsidR="009B6617" w:rsidRDefault="009B6617" w:rsidP="003B32A7">
      <w:pPr>
        <w:numPr>
          <w:ilvl w:val="0"/>
          <w:numId w:val="50"/>
        </w:numPr>
        <w:tabs>
          <w:tab w:val="left" w:pos="-720"/>
        </w:tabs>
        <w:suppressAutoHyphens/>
        <w:ind w:left="720" w:hanging="360"/>
        <w:jc w:val="both"/>
        <w:rPr>
          <w:rFonts w:ascii="Times New Roman" w:hAnsi="Times New Roman"/>
          <w:spacing w:val="-2"/>
          <w:sz w:val="22"/>
          <w:szCs w:val="22"/>
        </w:rPr>
      </w:pPr>
      <w:r w:rsidRPr="009B6617">
        <w:rPr>
          <w:rFonts w:ascii="Times New Roman" w:hAnsi="Times New Roman"/>
          <w:spacing w:val="-2"/>
          <w:sz w:val="22"/>
          <w:szCs w:val="22"/>
        </w:rPr>
        <w:t xml:space="preserve">Robin Paul Malloy, </w:t>
      </w:r>
      <w:r w:rsidRPr="00CB372C">
        <w:rPr>
          <w:rFonts w:ascii="Times New Roman" w:hAnsi="Times New Roman"/>
          <w:spacing w:val="-2"/>
          <w:sz w:val="22"/>
          <w:szCs w:val="22"/>
          <w:u w:val="single"/>
        </w:rPr>
        <w:t>Opening Neighborhoods to People with Mobility Impairment: Property, Disability and Inclusive Design Housing</w:t>
      </w:r>
      <w:r w:rsidRPr="009B6617">
        <w:rPr>
          <w:rFonts w:ascii="Times New Roman" w:hAnsi="Times New Roman"/>
          <w:spacing w:val="-2"/>
          <w:sz w:val="22"/>
          <w:szCs w:val="22"/>
        </w:rPr>
        <w:t xml:space="preserve"> 133-152, in </w:t>
      </w:r>
      <w:r w:rsidRPr="00CB372C">
        <w:rPr>
          <w:rFonts w:ascii="Times New Roman" w:hAnsi="Times New Roman"/>
          <w:smallCaps/>
          <w:spacing w:val="-2"/>
          <w:sz w:val="22"/>
          <w:szCs w:val="22"/>
        </w:rPr>
        <w:t>The Public Nature of Private Property</w:t>
      </w:r>
      <w:r w:rsidRPr="009B6617">
        <w:rPr>
          <w:rFonts w:ascii="Times New Roman" w:hAnsi="Times New Roman"/>
          <w:spacing w:val="-2"/>
          <w:sz w:val="22"/>
          <w:szCs w:val="22"/>
        </w:rPr>
        <w:t xml:space="preserve"> (Malloy &amp; Diamond, eds. 2011).</w:t>
      </w:r>
    </w:p>
    <w:p w:rsidR="009B6617" w:rsidRDefault="009B6617" w:rsidP="003B32A7">
      <w:pPr>
        <w:numPr>
          <w:ilvl w:val="0"/>
          <w:numId w:val="50"/>
        </w:numPr>
        <w:tabs>
          <w:tab w:val="left" w:pos="-720"/>
        </w:tabs>
        <w:suppressAutoHyphens/>
        <w:ind w:left="720" w:hanging="360"/>
        <w:jc w:val="both"/>
        <w:rPr>
          <w:rFonts w:ascii="Times New Roman" w:hAnsi="Times New Roman"/>
          <w:spacing w:val="-2"/>
          <w:sz w:val="22"/>
          <w:szCs w:val="22"/>
        </w:rPr>
      </w:pPr>
      <w:r w:rsidRPr="009B6617">
        <w:rPr>
          <w:rFonts w:ascii="Times New Roman" w:hAnsi="Times New Roman"/>
          <w:spacing w:val="-2"/>
          <w:sz w:val="22"/>
          <w:szCs w:val="22"/>
        </w:rPr>
        <w:t>Robin Paul Malloy</w:t>
      </w:r>
      <w:r w:rsidRPr="00CB372C">
        <w:rPr>
          <w:rFonts w:ascii="Times New Roman" w:hAnsi="Times New Roman"/>
          <w:spacing w:val="-2"/>
          <w:sz w:val="22"/>
          <w:szCs w:val="22"/>
          <w:u w:val="single"/>
        </w:rPr>
        <w:t>, Real Estate Transactions and Entrepreneurship</w:t>
      </w:r>
      <w:r w:rsidRPr="009B6617">
        <w:rPr>
          <w:rFonts w:ascii="Times New Roman" w:hAnsi="Times New Roman"/>
          <w:spacing w:val="-2"/>
          <w:sz w:val="22"/>
          <w:szCs w:val="22"/>
        </w:rPr>
        <w:t xml:space="preserve"> 6-21, in </w:t>
      </w:r>
      <w:r w:rsidRPr="00CB372C">
        <w:rPr>
          <w:rFonts w:ascii="Times New Roman" w:hAnsi="Times New Roman"/>
          <w:smallCaps/>
          <w:spacing w:val="-2"/>
          <w:sz w:val="22"/>
          <w:szCs w:val="22"/>
        </w:rPr>
        <w:t>Creativity, Law and Entrepreneurship</w:t>
      </w:r>
      <w:r w:rsidRPr="009B6617">
        <w:rPr>
          <w:rFonts w:ascii="Times New Roman" w:hAnsi="Times New Roman"/>
          <w:spacing w:val="-2"/>
          <w:sz w:val="22"/>
          <w:szCs w:val="22"/>
        </w:rPr>
        <w:t xml:space="preserve"> (Ghosh &amp; Malloy eds., 2011).</w:t>
      </w:r>
    </w:p>
    <w:p w:rsidR="00927E4C" w:rsidRDefault="009B6617" w:rsidP="003B32A7">
      <w:pPr>
        <w:numPr>
          <w:ilvl w:val="0"/>
          <w:numId w:val="50"/>
        </w:numPr>
        <w:tabs>
          <w:tab w:val="left" w:pos="-720"/>
          <w:tab w:val="left" w:pos="360"/>
        </w:tabs>
        <w:suppressAutoHyphens/>
        <w:ind w:left="720" w:hanging="360"/>
        <w:rPr>
          <w:rFonts w:ascii="Times New Roman" w:hAnsi="Times New Roman"/>
          <w:spacing w:val="-2"/>
          <w:sz w:val="22"/>
          <w:szCs w:val="22"/>
        </w:rPr>
      </w:pPr>
      <w:r>
        <w:rPr>
          <w:rFonts w:ascii="Times New Roman" w:hAnsi="Times New Roman"/>
          <w:spacing w:val="-2"/>
          <w:sz w:val="22"/>
          <w:szCs w:val="22"/>
        </w:rPr>
        <w:t xml:space="preserve"> </w:t>
      </w:r>
      <w:r w:rsidR="00927E4C">
        <w:rPr>
          <w:rFonts w:ascii="Times New Roman" w:hAnsi="Times New Roman"/>
          <w:spacing w:val="-2"/>
          <w:sz w:val="22"/>
          <w:szCs w:val="22"/>
        </w:rPr>
        <w:t>R.P. Malloy</w:t>
      </w:r>
      <w:r w:rsidR="00927E4C" w:rsidRPr="00135B43">
        <w:rPr>
          <w:rFonts w:ascii="Times New Roman" w:hAnsi="Times New Roman"/>
          <w:spacing w:val="-2"/>
          <w:sz w:val="22"/>
          <w:szCs w:val="22"/>
          <w:u w:val="single"/>
        </w:rPr>
        <w:t>, A Need for Better Authentication (in Mortgage Markets)</w:t>
      </w:r>
      <w:r w:rsidR="00927E4C">
        <w:rPr>
          <w:rFonts w:ascii="Times New Roman" w:hAnsi="Times New Roman"/>
          <w:spacing w:val="-2"/>
          <w:sz w:val="22"/>
          <w:szCs w:val="22"/>
        </w:rPr>
        <w:t xml:space="preserve">, pp.109-128 in LAW AND </w:t>
      </w:r>
      <w:r w:rsidR="00927E4C" w:rsidRPr="00EB47F9">
        <w:rPr>
          <w:rFonts w:ascii="Times New Roman" w:hAnsi="Times New Roman"/>
          <w:smallCaps/>
          <w:spacing w:val="-2"/>
          <w:sz w:val="22"/>
          <w:szCs w:val="22"/>
        </w:rPr>
        <w:t>ECONOMICS of GLOBAL FINANCIAL INSTITUTIONS</w:t>
      </w:r>
      <w:r w:rsidR="00135B43">
        <w:rPr>
          <w:rFonts w:ascii="Times New Roman" w:hAnsi="Times New Roman"/>
          <w:spacing w:val="-2"/>
          <w:sz w:val="22"/>
          <w:szCs w:val="22"/>
        </w:rPr>
        <w:t xml:space="preserve"> (2010).</w:t>
      </w:r>
    </w:p>
    <w:p w:rsidR="00590C76" w:rsidRDefault="00BD5C99" w:rsidP="003B32A7">
      <w:pPr>
        <w:numPr>
          <w:ilvl w:val="0"/>
          <w:numId w:val="50"/>
        </w:numPr>
        <w:tabs>
          <w:tab w:val="left" w:pos="-720"/>
          <w:tab w:val="left" w:pos="360"/>
        </w:tabs>
        <w:suppressAutoHyphens/>
        <w:ind w:left="720" w:hanging="360"/>
        <w:rPr>
          <w:rFonts w:ascii="Times New Roman" w:hAnsi="Times New Roman"/>
          <w:spacing w:val="-2"/>
          <w:sz w:val="22"/>
          <w:szCs w:val="22"/>
        </w:rPr>
      </w:pPr>
      <w:r w:rsidRPr="00F41571">
        <w:rPr>
          <w:rFonts w:ascii="Times New Roman" w:hAnsi="Times New Roman"/>
          <w:spacing w:val="-2"/>
          <w:sz w:val="22"/>
          <w:szCs w:val="22"/>
        </w:rPr>
        <w:t xml:space="preserve">R.P. Malloy, </w:t>
      </w:r>
      <w:r w:rsidRPr="00F41571">
        <w:rPr>
          <w:rFonts w:ascii="Times New Roman" w:hAnsi="Times New Roman"/>
          <w:spacing w:val="-2"/>
          <w:sz w:val="22"/>
          <w:szCs w:val="22"/>
          <w:u w:val="single"/>
        </w:rPr>
        <w:t>U.S. Mortgage Markets: A Tale of Self-correcting Markets, Parallel Lives and Other People’s Money,</w:t>
      </w:r>
      <w:r w:rsidRPr="00F41571">
        <w:rPr>
          <w:rFonts w:ascii="Times New Roman" w:hAnsi="Times New Roman"/>
          <w:spacing w:val="-2"/>
          <w:sz w:val="22"/>
          <w:szCs w:val="22"/>
        </w:rPr>
        <w:t xml:space="preserve"> pp. 41-50 in </w:t>
      </w:r>
      <w:r w:rsidRPr="00F41571">
        <w:rPr>
          <w:rFonts w:ascii="Times New Roman" w:hAnsi="Times New Roman"/>
          <w:smallCaps/>
          <w:spacing w:val="-2"/>
          <w:sz w:val="22"/>
          <w:szCs w:val="22"/>
        </w:rPr>
        <w:t>The Future of Financial Regulation</w:t>
      </w:r>
      <w:r w:rsidRPr="00F41571">
        <w:rPr>
          <w:rFonts w:ascii="Times New Roman" w:hAnsi="Times New Roman"/>
          <w:spacing w:val="-2"/>
          <w:sz w:val="22"/>
          <w:szCs w:val="22"/>
        </w:rPr>
        <w:t xml:space="preserve"> (Iain MacNeil</w:t>
      </w:r>
      <w:r w:rsidR="00707A2B" w:rsidRPr="00F41571">
        <w:rPr>
          <w:rFonts w:ascii="Times New Roman" w:hAnsi="Times New Roman"/>
          <w:spacing w:val="-2"/>
          <w:sz w:val="22"/>
          <w:szCs w:val="22"/>
        </w:rPr>
        <w:t xml:space="preserve"> and Justin O’Brien eds. Hart, 2010).</w:t>
      </w:r>
    </w:p>
    <w:p w:rsidR="009B6617" w:rsidRDefault="009B6617" w:rsidP="003B32A7">
      <w:pPr>
        <w:numPr>
          <w:ilvl w:val="0"/>
          <w:numId w:val="50"/>
        </w:numPr>
        <w:tabs>
          <w:tab w:val="left" w:pos="-720"/>
          <w:tab w:val="left" w:pos="360"/>
        </w:tabs>
        <w:suppressAutoHyphens/>
        <w:ind w:left="720" w:hanging="360"/>
        <w:rPr>
          <w:rFonts w:ascii="Times New Roman" w:hAnsi="Times New Roman"/>
          <w:spacing w:val="-2"/>
          <w:sz w:val="22"/>
          <w:szCs w:val="22"/>
        </w:rPr>
      </w:pPr>
      <w:r>
        <w:rPr>
          <w:rFonts w:ascii="Times New Roman" w:hAnsi="Times New Roman"/>
          <w:spacing w:val="-2"/>
          <w:sz w:val="22"/>
          <w:szCs w:val="22"/>
        </w:rPr>
        <w:t>R.P. Malloy</w:t>
      </w:r>
      <w:r w:rsidRPr="00CB372C">
        <w:rPr>
          <w:rFonts w:ascii="Times New Roman" w:hAnsi="Times New Roman"/>
          <w:spacing w:val="-2"/>
          <w:sz w:val="22"/>
          <w:szCs w:val="22"/>
          <w:u w:val="single"/>
        </w:rPr>
        <w:t>, Economics as a Map in Law and Market Economy</w:t>
      </w:r>
      <w:r>
        <w:rPr>
          <w:rFonts w:ascii="Times New Roman" w:hAnsi="Times New Roman"/>
          <w:spacing w:val="-2"/>
          <w:sz w:val="22"/>
          <w:szCs w:val="22"/>
        </w:rPr>
        <w:t xml:space="preserve">, in </w:t>
      </w:r>
      <w:r w:rsidRPr="00CB372C">
        <w:rPr>
          <w:rFonts w:ascii="Times New Roman" w:hAnsi="Times New Roman"/>
          <w:smallCaps/>
          <w:spacing w:val="-2"/>
          <w:sz w:val="22"/>
          <w:szCs w:val="22"/>
        </w:rPr>
        <w:t xml:space="preserve">Law &amp; Economics: Toward Social Justice </w:t>
      </w:r>
      <w:r>
        <w:rPr>
          <w:rFonts w:ascii="Times New Roman" w:hAnsi="Times New Roman"/>
          <w:spacing w:val="-2"/>
          <w:sz w:val="22"/>
          <w:szCs w:val="22"/>
        </w:rPr>
        <w:t>3-20 (Dana L. Gold, ed., 2009).</w:t>
      </w:r>
    </w:p>
    <w:p w:rsidR="00707A2B" w:rsidRPr="00F41571" w:rsidRDefault="00707A2B" w:rsidP="003B32A7">
      <w:pPr>
        <w:numPr>
          <w:ilvl w:val="0"/>
          <w:numId w:val="50"/>
        </w:numPr>
        <w:tabs>
          <w:tab w:val="left" w:pos="-720"/>
          <w:tab w:val="left" w:pos="360"/>
        </w:tabs>
        <w:suppressAutoHyphens/>
        <w:ind w:left="720" w:hanging="360"/>
        <w:rPr>
          <w:rFonts w:ascii="Times New Roman" w:hAnsi="Times New Roman"/>
          <w:spacing w:val="-2"/>
          <w:sz w:val="22"/>
          <w:szCs w:val="22"/>
        </w:rPr>
      </w:pPr>
      <w:r w:rsidRPr="00F41571">
        <w:rPr>
          <w:rFonts w:ascii="Times New Roman" w:hAnsi="Times New Roman"/>
          <w:spacing w:val="-2"/>
          <w:sz w:val="22"/>
          <w:szCs w:val="22"/>
        </w:rPr>
        <w:t xml:space="preserve">R.P. Malloy, </w:t>
      </w:r>
      <w:r w:rsidRPr="00F41571">
        <w:rPr>
          <w:rFonts w:ascii="Times New Roman" w:hAnsi="Times New Roman"/>
          <w:spacing w:val="-2"/>
          <w:sz w:val="22"/>
          <w:szCs w:val="22"/>
          <w:u w:val="single"/>
        </w:rPr>
        <w:t>Accessible Housing and Affordability</w:t>
      </w:r>
      <w:r w:rsidRPr="00F41571">
        <w:rPr>
          <w:rFonts w:ascii="Times New Roman" w:hAnsi="Times New Roman"/>
          <w:spacing w:val="-2"/>
          <w:sz w:val="22"/>
          <w:szCs w:val="22"/>
        </w:rPr>
        <w:t xml:space="preserve">, pp. 207-218, in </w:t>
      </w:r>
      <w:r w:rsidRPr="00F41571">
        <w:rPr>
          <w:rFonts w:ascii="Times New Roman" w:hAnsi="Times New Roman"/>
          <w:smallCaps/>
          <w:spacing w:val="-2"/>
          <w:sz w:val="22"/>
          <w:szCs w:val="22"/>
        </w:rPr>
        <w:t>Affordable Housing and Public-Private Partnerships</w:t>
      </w:r>
      <w:r w:rsidRPr="00F41571">
        <w:rPr>
          <w:rFonts w:ascii="Times New Roman" w:hAnsi="Times New Roman"/>
          <w:spacing w:val="-2"/>
          <w:sz w:val="22"/>
          <w:szCs w:val="22"/>
        </w:rPr>
        <w:t xml:space="preserve"> (Robin Paul Malloy and Nestor M. Davidson eds., Ashgate 2009)</w:t>
      </w:r>
      <w:r w:rsidR="009B6617">
        <w:rPr>
          <w:rFonts w:ascii="Times New Roman" w:hAnsi="Times New Roman"/>
          <w:spacing w:val="-2"/>
          <w:sz w:val="22"/>
          <w:szCs w:val="22"/>
        </w:rPr>
        <w:t>.</w:t>
      </w:r>
    </w:p>
    <w:p w:rsidR="00707A2B" w:rsidRPr="00F41571" w:rsidRDefault="00707A2B" w:rsidP="003B32A7">
      <w:pPr>
        <w:numPr>
          <w:ilvl w:val="0"/>
          <w:numId w:val="50"/>
        </w:numPr>
        <w:tabs>
          <w:tab w:val="left" w:pos="-720"/>
          <w:tab w:val="left" w:pos="360"/>
        </w:tabs>
        <w:suppressAutoHyphens/>
        <w:ind w:left="720" w:hanging="360"/>
        <w:rPr>
          <w:rFonts w:ascii="Times New Roman" w:hAnsi="Times New Roman"/>
          <w:spacing w:val="-2"/>
          <w:sz w:val="22"/>
          <w:szCs w:val="22"/>
        </w:rPr>
      </w:pPr>
      <w:r w:rsidRPr="00F41571">
        <w:rPr>
          <w:rFonts w:ascii="Times New Roman" w:hAnsi="Times New Roman"/>
          <w:spacing w:val="-2"/>
          <w:sz w:val="22"/>
          <w:szCs w:val="22"/>
        </w:rPr>
        <w:t xml:space="preserve">R.P. Malloy and J.C. Smith, </w:t>
      </w:r>
      <w:r w:rsidRPr="00F41571">
        <w:rPr>
          <w:rFonts w:ascii="Times New Roman" w:hAnsi="Times New Roman"/>
          <w:spacing w:val="-2"/>
          <w:sz w:val="22"/>
          <w:szCs w:val="22"/>
          <w:u w:val="single"/>
        </w:rPr>
        <w:t>Private Property, Community, and Eminent Domain</w:t>
      </w:r>
      <w:r w:rsidRPr="00F41571">
        <w:rPr>
          <w:rFonts w:ascii="Times New Roman" w:hAnsi="Times New Roman"/>
          <w:spacing w:val="-2"/>
          <w:sz w:val="22"/>
          <w:szCs w:val="22"/>
        </w:rPr>
        <w:t xml:space="preserve">, pp. 1-14, in </w:t>
      </w:r>
      <w:r w:rsidRPr="00F41571">
        <w:rPr>
          <w:rFonts w:ascii="Times New Roman" w:hAnsi="Times New Roman"/>
          <w:smallCaps/>
          <w:spacing w:val="-2"/>
          <w:sz w:val="22"/>
          <w:szCs w:val="22"/>
        </w:rPr>
        <w:t>Private Property, Community, and Eminent Domain</w:t>
      </w:r>
      <w:r w:rsidRPr="00F41571">
        <w:rPr>
          <w:rFonts w:ascii="Times New Roman" w:hAnsi="Times New Roman"/>
          <w:spacing w:val="-2"/>
          <w:sz w:val="22"/>
          <w:szCs w:val="22"/>
        </w:rPr>
        <w:t xml:space="preserve"> (Robin Paul Malloy ed., Ashgate 2008).</w:t>
      </w:r>
    </w:p>
    <w:p w:rsidR="00B823E9" w:rsidRDefault="00707A2B" w:rsidP="003B32A7">
      <w:pPr>
        <w:numPr>
          <w:ilvl w:val="0"/>
          <w:numId w:val="50"/>
        </w:numPr>
        <w:tabs>
          <w:tab w:val="left" w:pos="-720"/>
          <w:tab w:val="left" w:pos="360"/>
        </w:tabs>
        <w:suppressAutoHyphens/>
        <w:ind w:left="720" w:hanging="360"/>
        <w:rPr>
          <w:rFonts w:ascii="Times New Roman" w:hAnsi="Times New Roman"/>
          <w:spacing w:val="-2"/>
          <w:sz w:val="22"/>
          <w:szCs w:val="22"/>
        </w:rPr>
      </w:pPr>
      <w:r w:rsidRPr="00707A2B">
        <w:rPr>
          <w:rFonts w:ascii="Times New Roman" w:hAnsi="Times New Roman"/>
          <w:spacing w:val="-2"/>
          <w:sz w:val="22"/>
          <w:szCs w:val="22"/>
        </w:rPr>
        <w:t>R.P. Malloy,</w:t>
      </w:r>
      <w:r>
        <w:rPr>
          <w:rFonts w:ascii="Times New Roman" w:hAnsi="Times New Roman"/>
          <w:spacing w:val="-2"/>
          <w:sz w:val="22"/>
          <w:szCs w:val="22"/>
        </w:rPr>
        <w:t xml:space="preserve"> </w:t>
      </w:r>
      <w:r>
        <w:rPr>
          <w:rFonts w:ascii="Times New Roman" w:hAnsi="Times New Roman"/>
          <w:spacing w:val="-2"/>
          <w:sz w:val="22"/>
          <w:szCs w:val="22"/>
          <w:u w:val="single"/>
        </w:rPr>
        <w:t xml:space="preserve"> </w:t>
      </w:r>
      <w:r w:rsidR="00B823E9" w:rsidRPr="004A6D21">
        <w:rPr>
          <w:rFonts w:ascii="Times New Roman" w:hAnsi="Times New Roman"/>
          <w:spacing w:val="-2"/>
          <w:sz w:val="22"/>
          <w:szCs w:val="22"/>
          <w:u w:val="single"/>
        </w:rPr>
        <w:t>Law in a Market Context</w:t>
      </w:r>
      <w:r w:rsidR="00B823E9" w:rsidRPr="004A6D21">
        <w:rPr>
          <w:rFonts w:ascii="Times New Roman" w:hAnsi="Times New Roman"/>
          <w:spacing w:val="-2"/>
          <w:sz w:val="22"/>
          <w:szCs w:val="22"/>
        </w:rPr>
        <w:t xml:space="preserve">, </w:t>
      </w:r>
      <w:r w:rsidR="00AB2C72" w:rsidRPr="004A6D21">
        <w:rPr>
          <w:rFonts w:ascii="Times New Roman" w:hAnsi="Times New Roman"/>
          <w:spacing w:val="-2"/>
          <w:sz w:val="22"/>
          <w:szCs w:val="22"/>
        </w:rPr>
        <w:t xml:space="preserve">New Frontiers Of Law And Economics </w:t>
      </w:r>
      <w:r w:rsidR="00B823E9" w:rsidRPr="004A6D21">
        <w:rPr>
          <w:rFonts w:ascii="Times New Roman" w:hAnsi="Times New Roman"/>
          <w:spacing w:val="-2"/>
          <w:sz w:val="22"/>
          <w:szCs w:val="22"/>
        </w:rPr>
        <w:t>p. 181(Schulthess, 2006)</w:t>
      </w:r>
    </w:p>
    <w:p w:rsidR="00951921" w:rsidRDefault="00951921" w:rsidP="003B32A7">
      <w:pPr>
        <w:numPr>
          <w:ilvl w:val="0"/>
          <w:numId w:val="50"/>
        </w:numPr>
        <w:tabs>
          <w:tab w:val="left" w:pos="-720"/>
          <w:tab w:val="left" w:pos="360"/>
        </w:tabs>
        <w:suppressAutoHyphens/>
        <w:ind w:left="720" w:hanging="360"/>
        <w:rPr>
          <w:rFonts w:ascii="Times New Roman" w:hAnsi="Times New Roman"/>
          <w:spacing w:val="-2"/>
          <w:sz w:val="22"/>
          <w:szCs w:val="22"/>
        </w:rPr>
      </w:pPr>
      <w:r w:rsidRPr="004A6D21">
        <w:rPr>
          <w:rFonts w:ascii="Times New Roman" w:hAnsi="Times New Roman"/>
          <w:spacing w:val="-2"/>
          <w:sz w:val="22"/>
          <w:szCs w:val="22"/>
        </w:rPr>
        <w:t>R.P. Malloy,</w:t>
      </w:r>
      <w:r w:rsidRPr="004A6D21">
        <w:rPr>
          <w:rFonts w:ascii="Times New Roman" w:hAnsi="Times New Roman"/>
          <w:spacing w:val="-2"/>
          <w:sz w:val="22"/>
          <w:szCs w:val="22"/>
          <w:u w:val="single"/>
        </w:rPr>
        <w:t xml:space="preserve"> Law, Economics and the Encounter with Strangers</w:t>
      </w:r>
      <w:r w:rsidRPr="004A6D21">
        <w:rPr>
          <w:rFonts w:ascii="Times New Roman" w:hAnsi="Times New Roman"/>
          <w:spacing w:val="-2"/>
          <w:sz w:val="22"/>
          <w:szCs w:val="22"/>
        </w:rPr>
        <w:t xml:space="preserve">, IX </w:t>
      </w:r>
      <w:r w:rsidR="00AB2C72" w:rsidRPr="00AB2C72">
        <w:rPr>
          <w:rFonts w:ascii="Times New Roman" w:hAnsi="Times New Roman"/>
          <w:smallCaps/>
          <w:spacing w:val="-2"/>
          <w:sz w:val="22"/>
          <w:szCs w:val="22"/>
        </w:rPr>
        <w:t>Semiotics And The Human Sciences</w:t>
      </w:r>
      <w:r w:rsidRPr="004A6D21">
        <w:rPr>
          <w:rFonts w:ascii="Times New Roman" w:hAnsi="Times New Roman"/>
          <w:spacing w:val="-2"/>
          <w:sz w:val="22"/>
          <w:szCs w:val="22"/>
        </w:rPr>
        <w:t xml:space="preserve"> (R. Kevelson ed. 1996).</w:t>
      </w:r>
    </w:p>
    <w:p w:rsidR="00B823E9" w:rsidRPr="004A6D21" w:rsidRDefault="00B823E9" w:rsidP="003B32A7">
      <w:pPr>
        <w:numPr>
          <w:ilvl w:val="0"/>
          <w:numId w:val="50"/>
        </w:numPr>
        <w:tabs>
          <w:tab w:val="left" w:pos="-720"/>
          <w:tab w:val="left" w:pos="0"/>
          <w:tab w:val="left" w:pos="360"/>
        </w:tabs>
        <w:suppressAutoHyphens/>
        <w:ind w:left="720" w:hanging="360"/>
        <w:rPr>
          <w:rFonts w:ascii="Times New Roman" w:hAnsi="Times New Roman"/>
          <w:spacing w:val="-2"/>
          <w:sz w:val="22"/>
          <w:szCs w:val="22"/>
        </w:rPr>
      </w:pPr>
      <w:r w:rsidRPr="004A6D21">
        <w:rPr>
          <w:rFonts w:ascii="Times New Roman" w:hAnsi="Times New Roman"/>
          <w:spacing w:val="-2"/>
          <w:sz w:val="22"/>
          <w:szCs w:val="22"/>
        </w:rPr>
        <w:t>R</w:t>
      </w:r>
      <w:r w:rsidR="00951921" w:rsidRPr="004A6D21">
        <w:rPr>
          <w:rFonts w:ascii="Times New Roman" w:hAnsi="Times New Roman"/>
          <w:spacing w:val="-2"/>
          <w:sz w:val="22"/>
          <w:szCs w:val="22"/>
        </w:rPr>
        <w:t xml:space="preserve">.P. Malloy, </w:t>
      </w:r>
      <w:r w:rsidR="00951921" w:rsidRPr="004A6D21">
        <w:rPr>
          <w:rFonts w:ascii="Times New Roman" w:hAnsi="Times New Roman"/>
          <w:spacing w:val="-2"/>
          <w:sz w:val="22"/>
          <w:szCs w:val="22"/>
          <w:u w:val="single"/>
        </w:rPr>
        <w:t>Impressions of a Market Economy In China,</w:t>
      </w:r>
      <w:r w:rsidR="00951921" w:rsidRPr="004A6D21">
        <w:rPr>
          <w:rFonts w:ascii="Times New Roman" w:hAnsi="Times New Roman"/>
          <w:spacing w:val="-2"/>
          <w:sz w:val="22"/>
          <w:szCs w:val="22"/>
        </w:rPr>
        <w:t xml:space="preserve"> VIII </w:t>
      </w:r>
      <w:r w:rsidR="00AB2C72" w:rsidRPr="00AB2C72">
        <w:rPr>
          <w:rFonts w:ascii="Times New Roman" w:hAnsi="Times New Roman"/>
          <w:smallCaps/>
          <w:spacing w:val="-2"/>
          <w:sz w:val="22"/>
          <w:szCs w:val="22"/>
        </w:rPr>
        <w:t>Semiotics And The Human Sciences</w:t>
      </w:r>
      <w:r w:rsidR="00951921" w:rsidRPr="004A6D21">
        <w:rPr>
          <w:rFonts w:ascii="Times New Roman" w:hAnsi="Times New Roman"/>
          <w:spacing w:val="-2"/>
          <w:sz w:val="22"/>
          <w:szCs w:val="22"/>
        </w:rPr>
        <w:t xml:space="preserve"> 125 (R. Kevelson ed. 1995) (Peter Lang Publishers).</w:t>
      </w:r>
    </w:p>
    <w:p w:rsidR="00951921" w:rsidRPr="004A6D21" w:rsidRDefault="00951921" w:rsidP="003B32A7">
      <w:pPr>
        <w:numPr>
          <w:ilvl w:val="0"/>
          <w:numId w:val="50"/>
        </w:numPr>
        <w:tabs>
          <w:tab w:val="left" w:pos="-720"/>
          <w:tab w:val="left" w:pos="0"/>
          <w:tab w:val="left" w:pos="360"/>
          <w:tab w:val="left" w:pos="720"/>
        </w:tabs>
        <w:suppressAutoHyphens/>
        <w:ind w:left="720" w:hanging="360"/>
        <w:rPr>
          <w:rFonts w:ascii="Times New Roman" w:hAnsi="Times New Roman"/>
          <w:spacing w:val="-2"/>
          <w:sz w:val="22"/>
          <w:szCs w:val="22"/>
        </w:rPr>
      </w:pPr>
      <w:r w:rsidRPr="004A6D21">
        <w:rPr>
          <w:rFonts w:ascii="Times New Roman" w:hAnsi="Times New Roman"/>
          <w:spacing w:val="-2"/>
          <w:sz w:val="22"/>
          <w:szCs w:val="22"/>
        </w:rPr>
        <w:t xml:space="preserve">R.P. Malloy, </w:t>
      </w:r>
      <w:r w:rsidRPr="004A6D21">
        <w:rPr>
          <w:rFonts w:ascii="Times New Roman" w:hAnsi="Times New Roman"/>
          <w:spacing w:val="-2"/>
          <w:sz w:val="22"/>
          <w:szCs w:val="22"/>
          <w:u w:val="single"/>
        </w:rPr>
        <w:t>A New Law and Economics</w:t>
      </w:r>
      <w:r w:rsidRPr="004A6D21">
        <w:rPr>
          <w:rFonts w:ascii="Times New Roman" w:hAnsi="Times New Roman"/>
          <w:spacing w:val="-2"/>
          <w:sz w:val="22"/>
          <w:szCs w:val="22"/>
        </w:rPr>
        <w:t xml:space="preserve">, in I </w:t>
      </w:r>
      <w:r w:rsidR="00AB2C72" w:rsidRPr="00AB2C72">
        <w:rPr>
          <w:rFonts w:ascii="Times New Roman" w:hAnsi="Times New Roman"/>
          <w:smallCaps/>
          <w:spacing w:val="-2"/>
          <w:sz w:val="22"/>
          <w:szCs w:val="22"/>
        </w:rPr>
        <w:t>Critic Of Institutions: Codes And Customs</w:t>
      </w:r>
      <w:r w:rsidRPr="004A6D21">
        <w:rPr>
          <w:rFonts w:ascii="Times New Roman" w:hAnsi="Times New Roman"/>
          <w:spacing w:val="-2"/>
          <w:sz w:val="22"/>
          <w:szCs w:val="22"/>
        </w:rPr>
        <w:t xml:space="preserve"> 213 (R. Kevelson ed. 1994) (Peter Lang Publishers).</w:t>
      </w:r>
    </w:p>
    <w:p w:rsidR="00951921" w:rsidRPr="004A6D21" w:rsidRDefault="00951921" w:rsidP="003B32A7">
      <w:pPr>
        <w:numPr>
          <w:ilvl w:val="0"/>
          <w:numId w:val="50"/>
        </w:numPr>
        <w:tabs>
          <w:tab w:val="left" w:pos="-720"/>
          <w:tab w:val="left" w:pos="360"/>
        </w:tabs>
        <w:suppressAutoHyphens/>
        <w:ind w:left="720" w:hanging="360"/>
        <w:rPr>
          <w:rFonts w:ascii="Times New Roman" w:hAnsi="Times New Roman"/>
          <w:spacing w:val="-2"/>
          <w:sz w:val="22"/>
          <w:szCs w:val="22"/>
        </w:rPr>
      </w:pPr>
      <w:r w:rsidRPr="004A6D21">
        <w:rPr>
          <w:rFonts w:ascii="Times New Roman" w:hAnsi="Times New Roman"/>
          <w:spacing w:val="-2"/>
          <w:sz w:val="22"/>
          <w:szCs w:val="22"/>
        </w:rPr>
        <w:t xml:space="preserve">R.P. Malloy, </w:t>
      </w:r>
      <w:r w:rsidRPr="004A6D21">
        <w:rPr>
          <w:rFonts w:ascii="Times New Roman" w:hAnsi="Times New Roman"/>
          <w:spacing w:val="-2"/>
          <w:sz w:val="22"/>
          <w:szCs w:val="22"/>
          <w:u w:val="single"/>
        </w:rPr>
        <w:t>Of Icons, Metaphors, and Private Property - The Recognition of "Welfare" Claims in the Philosophy of Adam Smith</w:t>
      </w:r>
      <w:r w:rsidRPr="004A6D21">
        <w:rPr>
          <w:rFonts w:ascii="Times New Roman" w:hAnsi="Times New Roman"/>
          <w:spacing w:val="-2"/>
          <w:sz w:val="22"/>
          <w:szCs w:val="22"/>
        </w:rPr>
        <w:t xml:space="preserve"> in III </w:t>
      </w:r>
      <w:r w:rsidR="00AB2C72" w:rsidRPr="00AB2C72">
        <w:rPr>
          <w:rFonts w:ascii="Times New Roman" w:hAnsi="Times New Roman"/>
          <w:smallCaps/>
          <w:spacing w:val="-2"/>
          <w:sz w:val="22"/>
          <w:szCs w:val="22"/>
        </w:rPr>
        <w:t>Law And Semiotics</w:t>
      </w:r>
      <w:r w:rsidR="00AB2C72" w:rsidRPr="004A6D21">
        <w:rPr>
          <w:rFonts w:ascii="Times New Roman" w:hAnsi="Times New Roman"/>
          <w:spacing w:val="-2"/>
          <w:sz w:val="22"/>
          <w:szCs w:val="22"/>
        </w:rPr>
        <w:t xml:space="preserve"> </w:t>
      </w:r>
      <w:r w:rsidRPr="004A6D21">
        <w:rPr>
          <w:rFonts w:ascii="Times New Roman" w:hAnsi="Times New Roman"/>
          <w:spacing w:val="-2"/>
          <w:sz w:val="22"/>
          <w:szCs w:val="22"/>
        </w:rPr>
        <w:t>241 (R. Kevelson ed. 1990) (Plenum Publishers).</w:t>
      </w:r>
    </w:p>
    <w:p w:rsidR="00951921" w:rsidRPr="004A6D21" w:rsidRDefault="00B823E9" w:rsidP="003B32A7">
      <w:pPr>
        <w:numPr>
          <w:ilvl w:val="0"/>
          <w:numId w:val="50"/>
        </w:numPr>
        <w:tabs>
          <w:tab w:val="left" w:pos="-720"/>
          <w:tab w:val="left" w:pos="360"/>
        </w:tabs>
        <w:suppressAutoHyphens/>
        <w:ind w:left="720" w:hanging="360"/>
        <w:rPr>
          <w:rFonts w:ascii="Times New Roman" w:hAnsi="Times New Roman"/>
          <w:spacing w:val="-2"/>
          <w:sz w:val="22"/>
          <w:szCs w:val="22"/>
        </w:rPr>
      </w:pPr>
      <w:r w:rsidRPr="004A6D21">
        <w:rPr>
          <w:rFonts w:ascii="Times New Roman" w:hAnsi="Times New Roman"/>
          <w:spacing w:val="-2"/>
          <w:sz w:val="22"/>
          <w:szCs w:val="22"/>
        </w:rPr>
        <w:t>R</w:t>
      </w:r>
      <w:r w:rsidR="00951921" w:rsidRPr="004A6D21">
        <w:rPr>
          <w:rFonts w:ascii="Times New Roman" w:hAnsi="Times New Roman"/>
          <w:spacing w:val="-2"/>
          <w:sz w:val="22"/>
          <w:szCs w:val="22"/>
        </w:rPr>
        <w:t xml:space="preserve">.P. Malloy, </w:t>
      </w:r>
      <w:r w:rsidR="00951921" w:rsidRPr="004A6D21">
        <w:rPr>
          <w:rFonts w:ascii="Times New Roman" w:hAnsi="Times New Roman"/>
          <w:spacing w:val="-2"/>
          <w:sz w:val="22"/>
          <w:szCs w:val="22"/>
          <w:u w:val="single"/>
        </w:rPr>
        <w:t>Market Philosophy in the Legal Tension Between Children's Autonomy and Parental Authority</w:t>
      </w:r>
      <w:r w:rsidR="00951921" w:rsidRPr="004A6D21">
        <w:rPr>
          <w:rFonts w:ascii="Times New Roman" w:hAnsi="Times New Roman"/>
          <w:spacing w:val="-2"/>
          <w:sz w:val="22"/>
          <w:szCs w:val="22"/>
        </w:rPr>
        <w:t xml:space="preserve">, in </w:t>
      </w:r>
      <w:r w:rsidR="00AB2C72" w:rsidRPr="00AB2C72">
        <w:rPr>
          <w:rFonts w:ascii="Times New Roman" w:hAnsi="Times New Roman"/>
          <w:smallCaps/>
          <w:spacing w:val="-2"/>
          <w:sz w:val="22"/>
          <w:szCs w:val="22"/>
        </w:rPr>
        <w:t>Perspectives On The Family</w:t>
      </w:r>
      <w:r w:rsidR="00AB2C72" w:rsidRPr="004A6D21">
        <w:rPr>
          <w:rFonts w:ascii="Times New Roman" w:hAnsi="Times New Roman"/>
          <w:spacing w:val="-2"/>
          <w:sz w:val="22"/>
          <w:szCs w:val="22"/>
        </w:rPr>
        <w:t xml:space="preserve"> </w:t>
      </w:r>
      <w:r w:rsidR="00951921" w:rsidRPr="004A6D21">
        <w:rPr>
          <w:rFonts w:ascii="Times New Roman" w:hAnsi="Times New Roman"/>
          <w:spacing w:val="-2"/>
          <w:sz w:val="22"/>
          <w:szCs w:val="22"/>
        </w:rPr>
        <w:t>371 (R. Moffat, J. Grcic, &amp; M. Bayles, ed. 1990) (Mellon Press).</w:t>
      </w:r>
    </w:p>
    <w:p w:rsidR="00951921" w:rsidRPr="004A6D21" w:rsidRDefault="00951921" w:rsidP="003B32A7">
      <w:pPr>
        <w:numPr>
          <w:ilvl w:val="0"/>
          <w:numId w:val="50"/>
        </w:numPr>
        <w:tabs>
          <w:tab w:val="left" w:pos="-720"/>
          <w:tab w:val="left" w:pos="360"/>
        </w:tabs>
        <w:suppressAutoHyphens/>
        <w:ind w:left="720" w:hanging="360"/>
        <w:rPr>
          <w:rFonts w:ascii="Times New Roman" w:hAnsi="Times New Roman"/>
          <w:spacing w:val="-2"/>
          <w:sz w:val="22"/>
          <w:szCs w:val="22"/>
        </w:rPr>
      </w:pPr>
      <w:r w:rsidRPr="004A6D21">
        <w:rPr>
          <w:rFonts w:ascii="Times New Roman" w:hAnsi="Times New Roman"/>
          <w:spacing w:val="-2"/>
          <w:sz w:val="22"/>
          <w:szCs w:val="22"/>
        </w:rPr>
        <w:t xml:space="preserve">R.P. Malloy, </w:t>
      </w:r>
      <w:r w:rsidRPr="004A6D21">
        <w:rPr>
          <w:rFonts w:ascii="Times New Roman" w:hAnsi="Times New Roman"/>
          <w:spacing w:val="-2"/>
          <w:sz w:val="22"/>
          <w:szCs w:val="22"/>
          <w:u w:val="single"/>
        </w:rPr>
        <w:t>Adam Smith's Conception of Individual Liberty</w:t>
      </w:r>
      <w:r w:rsidRPr="004A6D21">
        <w:rPr>
          <w:rFonts w:ascii="Times New Roman" w:hAnsi="Times New Roman"/>
          <w:spacing w:val="-2"/>
          <w:sz w:val="22"/>
          <w:szCs w:val="22"/>
        </w:rPr>
        <w:t xml:space="preserve">, in </w:t>
      </w:r>
      <w:r w:rsidR="00AB2C72" w:rsidRPr="00AB2C72">
        <w:rPr>
          <w:rFonts w:ascii="Times New Roman" w:hAnsi="Times New Roman"/>
          <w:smallCaps/>
          <w:spacing w:val="-2"/>
          <w:sz w:val="22"/>
          <w:szCs w:val="22"/>
        </w:rPr>
        <w:t>Law And Enlightenment In Britain</w:t>
      </w:r>
      <w:r w:rsidRPr="004A6D21">
        <w:rPr>
          <w:rFonts w:ascii="Times New Roman" w:hAnsi="Times New Roman"/>
          <w:spacing w:val="-2"/>
          <w:sz w:val="22"/>
          <w:szCs w:val="22"/>
        </w:rPr>
        <w:t xml:space="preserve"> 82 (T. Campbell &amp; N. MacCormick, ed. 1990) (Aberdeen University Press).</w:t>
      </w:r>
    </w:p>
    <w:p w:rsidR="00951921" w:rsidRPr="004A6D21" w:rsidRDefault="00951921" w:rsidP="003B32A7">
      <w:pPr>
        <w:numPr>
          <w:ilvl w:val="0"/>
          <w:numId w:val="50"/>
        </w:numPr>
        <w:tabs>
          <w:tab w:val="left" w:pos="-720"/>
          <w:tab w:val="left" w:pos="360"/>
        </w:tabs>
        <w:suppressAutoHyphens/>
        <w:ind w:left="720" w:hanging="360"/>
        <w:rPr>
          <w:rFonts w:ascii="Times New Roman" w:hAnsi="Times New Roman"/>
          <w:spacing w:val="-2"/>
          <w:sz w:val="22"/>
          <w:szCs w:val="22"/>
        </w:rPr>
      </w:pPr>
      <w:r w:rsidRPr="004A6D21">
        <w:rPr>
          <w:rFonts w:ascii="Times New Roman" w:hAnsi="Times New Roman"/>
          <w:spacing w:val="-2"/>
          <w:sz w:val="22"/>
          <w:szCs w:val="22"/>
        </w:rPr>
        <w:t xml:space="preserve">R.P. Malloy, </w:t>
      </w:r>
      <w:r w:rsidRPr="004A6D21">
        <w:rPr>
          <w:rFonts w:ascii="Times New Roman" w:hAnsi="Times New Roman"/>
          <w:spacing w:val="-2"/>
          <w:sz w:val="22"/>
          <w:szCs w:val="22"/>
          <w:u w:val="single"/>
        </w:rPr>
        <w:t>A Classical Liberal Critique of Takings Law</w:t>
      </w:r>
      <w:r w:rsidRPr="004A6D21">
        <w:rPr>
          <w:rFonts w:ascii="Times New Roman" w:hAnsi="Times New Roman"/>
          <w:spacing w:val="-2"/>
          <w:sz w:val="22"/>
          <w:szCs w:val="22"/>
        </w:rPr>
        <w:t xml:space="preserve"> in </w:t>
      </w:r>
      <w:r w:rsidR="00AB2C72" w:rsidRPr="00AB2C72">
        <w:rPr>
          <w:rFonts w:ascii="Times New Roman" w:hAnsi="Times New Roman"/>
          <w:smallCaps/>
          <w:spacing w:val="-2"/>
          <w:sz w:val="22"/>
          <w:szCs w:val="22"/>
        </w:rPr>
        <w:t>Taking Property And Just Compensation:  Law And Economics Perspectives Of The Takings Issue</w:t>
      </w:r>
      <w:r w:rsidR="00AB2C72" w:rsidRPr="004A6D21">
        <w:rPr>
          <w:rFonts w:ascii="Times New Roman" w:hAnsi="Times New Roman"/>
          <w:spacing w:val="-2"/>
          <w:sz w:val="22"/>
          <w:szCs w:val="22"/>
        </w:rPr>
        <w:t xml:space="preserve"> </w:t>
      </w:r>
      <w:r w:rsidRPr="004A6D21">
        <w:rPr>
          <w:rFonts w:ascii="Times New Roman" w:hAnsi="Times New Roman"/>
          <w:spacing w:val="-2"/>
          <w:sz w:val="22"/>
          <w:szCs w:val="22"/>
        </w:rPr>
        <w:t>(N. Mercuro, ed. 1992) (Kluwer Academic Press).</w:t>
      </w:r>
    </w:p>
    <w:p w:rsidR="00110FF9" w:rsidRDefault="00110FF9" w:rsidP="003B32A7">
      <w:pPr>
        <w:numPr>
          <w:ilvl w:val="0"/>
          <w:numId w:val="50"/>
        </w:numPr>
        <w:tabs>
          <w:tab w:val="left" w:pos="-720"/>
          <w:tab w:val="left" w:pos="360"/>
        </w:tabs>
        <w:suppressAutoHyphens/>
        <w:ind w:left="720" w:hanging="360"/>
        <w:rPr>
          <w:rFonts w:ascii="Times New Roman" w:hAnsi="Times New Roman"/>
          <w:spacing w:val="-2"/>
          <w:sz w:val="22"/>
          <w:szCs w:val="22"/>
        </w:rPr>
      </w:pPr>
      <w:r w:rsidRPr="004A6D21">
        <w:rPr>
          <w:rFonts w:ascii="Times New Roman" w:hAnsi="Times New Roman"/>
          <w:spacing w:val="-2"/>
          <w:sz w:val="22"/>
          <w:szCs w:val="22"/>
        </w:rPr>
        <w:t xml:space="preserve">R.P. Malloy, </w:t>
      </w:r>
      <w:r w:rsidRPr="004A6D21">
        <w:rPr>
          <w:rFonts w:ascii="Times New Roman" w:hAnsi="Times New Roman"/>
          <w:spacing w:val="-2"/>
          <w:sz w:val="22"/>
          <w:szCs w:val="22"/>
          <w:u w:val="single"/>
        </w:rPr>
        <w:t>Freedom From Authority - Discovering "The Discovery of Freedom" by Rose Wilder Lane</w:t>
      </w:r>
      <w:r w:rsidRPr="004A6D21">
        <w:rPr>
          <w:rFonts w:ascii="Times New Roman" w:hAnsi="Times New Roman"/>
          <w:spacing w:val="-2"/>
          <w:sz w:val="22"/>
          <w:szCs w:val="22"/>
        </w:rPr>
        <w:t xml:space="preserve">, in II </w:t>
      </w:r>
      <w:r w:rsidR="00AB2C72" w:rsidRPr="00AB2C72">
        <w:rPr>
          <w:rFonts w:ascii="Times New Roman" w:hAnsi="Times New Roman"/>
          <w:smallCaps/>
          <w:spacing w:val="-2"/>
          <w:sz w:val="22"/>
          <w:szCs w:val="22"/>
        </w:rPr>
        <w:t>Semiotics And The Human Sciences: Action And Agency</w:t>
      </w:r>
      <w:r w:rsidR="00AB2C72" w:rsidRPr="004A6D21">
        <w:rPr>
          <w:rFonts w:ascii="Times New Roman" w:hAnsi="Times New Roman"/>
          <w:spacing w:val="-2"/>
          <w:sz w:val="22"/>
          <w:szCs w:val="22"/>
        </w:rPr>
        <w:t xml:space="preserve"> </w:t>
      </w:r>
      <w:r w:rsidRPr="004A6D21">
        <w:rPr>
          <w:rFonts w:ascii="Times New Roman" w:hAnsi="Times New Roman"/>
          <w:spacing w:val="-2"/>
          <w:sz w:val="22"/>
          <w:szCs w:val="22"/>
        </w:rPr>
        <w:t>211 (R. Kevelson ed. 1991) (Peter Lang Publishers).</w:t>
      </w:r>
    </w:p>
    <w:p w:rsidR="00951921" w:rsidRPr="004A6D21" w:rsidRDefault="00110FF9" w:rsidP="003B32A7">
      <w:pPr>
        <w:numPr>
          <w:ilvl w:val="0"/>
          <w:numId w:val="50"/>
        </w:numPr>
        <w:tabs>
          <w:tab w:val="left" w:pos="-720"/>
          <w:tab w:val="left" w:pos="360"/>
        </w:tabs>
        <w:suppressAutoHyphens/>
        <w:ind w:left="720" w:hanging="360"/>
        <w:jc w:val="both"/>
        <w:rPr>
          <w:rFonts w:ascii="Times New Roman" w:hAnsi="Times New Roman"/>
          <w:spacing w:val="-2"/>
          <w:sz w:val="22"/>
          <w:szCs w:val="22"/>
        </w:rPr>
      </w:pPr>
      <w:r w:rsidRPr="004A6D21">
        <w:rPr>
          <w:rFonts w:ascii="Times New Roman" w:hAnsi="Times New Roman"/>
          <w:spacing w:val="-2"/>
          <w:sz w:val="22"/>
          <w:szCs w:val="22"/>
        </w:rPr>
        <w:t xml:space="preserve">R.P. Malloy, </w:t>
      </w:r>
      <w:r w:rsidRPr="004A6D21">
        <w:rPr>
          <w:rFonts w:ascii="Times New Roman" w:hAnsi="Times New Roman"/>
          <w:spacing w:val="-2"/>
          <w:sz w:val="22"/>
          <w:szCs w:val="22"/>
          <w:u w:val="single"/>
        </w:rPr>
        <w:t>Expanding Boundaries: Law and Economics As Creative Discourse</w:t>
      </w:r>
      <w:r w:rsidRPr="004A6D21">
        <w:rPr>
          <w:rFonts w:ascii="Times New Roman" w:hAnsi="Times New Roman"/>
          <w:spacing w:val="-2"/>
          <w:sz w:val="22"/>
          <w:szCs w:val="22"/>
        </w:rPr>
        <w:t xml:space="preserve">, in III </w:t>
      </w:r>
      <w:r w:rsidR="00AB2C72" w:rsidRPr="00AB2C72">
        <w:rPr>
          <w:rFonts w:ascii="Times New Roman" w:hAnsi="Times New Roman"/>
          <w:smallCaps/>
          <w:spacing w:val="-2"/>
          <w:sz w:val="22"/>
          <w:szCs w:val="22"/>
        </w:rPr>
        <w:t>Semiotics And The Human Sciences</w:t>
      </w:r>
      <w:r w:rsidR="00AB2C72" w:rsidRPr="004A6D21">
        <w:rPr>
          <w:rFonts w:ascii="Times New Roman" w:hAnsi="Times New Roman"/>
          <w:spacing w:val="-2"/>
          <w:sz w:val="22"/>
          <w:szCs w:val="22"/>
        </w:rPr>
        <w:t xml:space="preserve"> </w:t>
      </w:r>
      <w:r w:rsidRPr="004A6D21">
        <w:rPr>
          <w:rFonts w:ascii="Times New Roman" w:hAnsi="Times New Roman"/>
          <w:spacing w:val="-2"/>
          <w:sz w:val="22"/>
          <w:szCs w:val="22"/>
        </w:rPr>
        <w:t>(R. Kevelson ed. 1992) (Peter Lang Publishers)</w:t>
      </w:r>
    </w:p>
    <w:p w:rsidR="00951921" w:rsidRPr="004A6D21" w:rsidRDefault="00110FF9" w:rsidP="003B32A7">
      <w:pPr>
        <w:numPr>
          <w:ilvl w:val="0"/>
          <w:numId w:val="50"/>
        </w:numPr>
        <w:tabs>
          <w:tab w:val="left" w:pos="-720"/>
          <w:tab w:val="left" w:pos="360"/>
        </w:tabs>
        <w:suppressAutoHyphens/>
        <w:ind w:left="720" w:hanging="360"/>
        <w:jc w:val="both"/>
        <w:rPr>
          <w:rFonts w:ascii="Times New Roman" w:hAnsi="Times New Roman"/>
          <w:spacing w:val="-2"/>
          <w:sz w:val="22"/>
          <w:szCs w:val="22"/>
        </w:rPr>
      </w:pPr>
      <w:r w:rsidRPr="004A6D21">
        <w:rPr>
          <w:rFonts w:ascii="Times New Roman" w:hAnsi="Times New Roman"/>
          <w:spacing w:val="-2"/>
          <w:sz w:val="22"/>
          <w:szCs w:val="22"/>
        </w:rPr>
        <w:t xml:space="preserve">R.P. Malloy, </w:t>
      </w:r>
      <w:r w:rsidRPr="004A6D21">
        <w:rPr>
          <w:rFonts w:ascii="Times New Roman" w:hAnsi="Times New Roman"/>
          <w:spacing w:val="-2"/>
          <w:sz w:val="22"/>
          <w:szCs w:val="22"/>
          <w:u w:val="single"/>
        </w:rPr>
        <w:t>Individualist and Communitarian Norms in Takings Law - An Introductory Framework</w:t>
      </w:r>
      <w:r w:rsidRPr="004A6D21">
        <w:rPr>
          <w:rFonts w:ascii="Times New Roman" w:hAnsi="Times New Roman"/>
          <w:spacing w:val="-2"/>
          <w:sz w:val="22"/>
          <w:szCs w:val="22"/>
        </w:rPr>
        <w:t xml:space="preserve">, in </w:t>
      </w:r>
      <w:r w:rsidR="00AB2C72" w:rsidRPr="00AB2C72">
        <w:rPr>
          <w:rFonts w:ascii="Times New Roman" w:hAnsi="Times New Roman"/>
          <w:smallCaps/>
          <w:spacing w:val="-2"/>
          <w:sz w:val="22"/>
          <w:szCs w:val="22"/>
        </w:rPr>
        <w:t>Liberalism And Community</w:t>
      </w:r>
      <w:r w:rsidR="00AB2C72" w:rsidRPr="004A6D21">
        <w:rPr>
          <w:rFonts w:ascii="Times New Roman" w:hAnsi="Times New Roman"/>
          <w:spacing w:val="-2"/>
          <w:sz w:val="22"/>
          <w:szCs w:val="22"/>
        </w:rPr>
        <w:t xml:space="preserve"> </w:t>
      </w:r>
      <w:r w:rsidRPr="004A6D21">
        <w:rPr>
          <w:rFonts w:ascii="Times New Roman" w:hAnsi="Times New Roman"/>
          <w:spacing w:val="-2"/>
          <w:sz w:val="22"/>
          <w:szCs w:val="22"/>
        </w:rPr>
        <w:t>(R. Moffat, ed. 1992) (Mellon Press)</w:t>
      </w:r>
    </w:p>
    <w:p w:rsidR="00951921" w:rsidRPr="004A6D21" w:rsidRDefault="00110FF9" w:rsidP="003B32A7">
      <w:pPr>
        <w:numPr>
          <w:ilvl w:val="0"/>
          <w:numId w:val="50"/>
        </w:numPr>
        <w:tabs>
          <w:tab w:val="left" w:pos="-720"/>
          <w:tab w:val="left" w:pos="360"/>
        </w:tabs>
        <w:suppressAutoHyphens/>
        <w:ind w:left="720" w:hanging="360"/>
        <w:jc w:val="both"/>
        <w:rPr>
          <w:rFonts w:ascii="Times New Roman" w:hAnsi="Times New Roman"/>
          <w:spacing w:val="-2"/>
          <w:sz w:val="22"/>
          <w:szCs w:val="22"/>
        </w:rPr>
      </w:pPr>
      <w:r w:rsidRPr="004A6D21">
        <w:rPr>
          <w:rFonts w:ascii="Times New Roman" w:hAnsi="Times New Roman"/>
          <w:spacing w:val="-2"/>
          <w:sz w:val="22"/>
          <w:szCs w:val="22"/>
        </w:rPr>
        <w:t xml:space="preserve">R.P. Malloy, </w:t>
      </w:r>
      <w:r w:rsidRPr="004A6D21">
        <w:rPr>
          <w:rFonts w:ascii="Times New Roman" w:hAnsi="Times New Roman"/>
          <w:spacing w:val="-2"/>
          <w:sz w:val="22"/>
          <w:szCs w:val="22"/>
          <w:u w:val="single"/>
        </w:rPr>
        <w:t>A Law and Economics Perspective on Politically Correct Thinking</w:t>
      </w:r>
      <w:r w:rsidRPr="004A6D21">
        <w:rPr>
          <w:rFonts w:ascii="Times New Roman" w:hAnsi="Times New Roman"/>
          <w:spacing w:val="-2"/>
          <w:sz w:val="22"/>
          <w:szCs w:val="22"/>
        </w:rPr>
        <w:t xml:space="preserve">, in IV </w:t>
      </w:r>
      <w:r w:rsidR="00AB2C72" w:rsidRPr="00AB2C72">
        <w:rPr>
          <w:rFonts w:ascii="Times New Roman" w:hAnsi="Times New Roman"/>
          <w:smallCaps/>
          <w:spacing w:val="-2"/>
          <w:sz w:val="22"/>
          <w:szCs w:val="22"/>
        </w:rPr>
        <w:t>Semiotics And The Human Sciences</w:t>
      </w:r>
      <w:r w:rsidRPr="004A6D21">
        <w:rPr>
          <w:rFonts w:ascii="Times New Roman" w:hAnsi="Times New Roman"/>
          <w:spacing w:val="-2"/>
          <w:sz w:val="22"/>
          <w:szCs w:val="22"/>
        </w:rPr>
        <w:t xml:space="preserve"> (R. Kevelson ed. 1993) (Peter Lang Publishers)</w:t>
      </w:r>
    </w:p>
    <w:p w:rsidR="009B6617" w:rsidRDefault="009B6617">
      <w:pPr>
        <w:tabs>
          <w:tab w:val="left" w:pos="-720"/>
        </w:tabs>
        <w:suppressAutoHyphens/>
        <w:jc w:val="both"/>
        <w:rPr>
          <w:rFonts w:ascii="Times New Roman" w:hAnsi="Times New Roman"/>
          <w:b/>
          <w:spacing w:val="-2"/>
          <w:sz w:val="22"/>
          <w:szCs w:val="22"/>
          <w:u w:val="single"/>
        </w:rPr>
      </w:pPr>
    </w:p>
    <w:p w:rsidR="00951921" w:rsidRDefault="00951921">
      <w:pPr>
        <w:tabs>
          <w:tab w:val="left" w:pos="-720"/>
        </w:tabs>
        <w:suppressAutoHyphens/>
        <w:jc w:val="both"/>
        <w:rPr>
          <w:rFonts w:ascii="Times New Roman" w:hAnsi="Times New Roman"/>
          <w:b/>
          <w:spacing w:val="-2"/>
          <w:sz w:val="22"/>
          <w:szCs w:val="22"/>
        </w:rPr>
      </w:pPr>
      <w:r w:rsidRPr="004A6D21">
        <w:rPr>
          <w:rFonts w:ascii="Times New Roman" w:hAnsi="Times New Roman"/>
          <w:b/>
          <w:spacing w:val="-2"/>
          <w:sz w:val="22"/>
          <w:szCs w:val="22"/>
          <w:u w:val="single"/>
        </w:rPr>
        <w:t>MAJOR ARTICLES, ESSAYS AND SHORTER SCHOLARLY WORKS</w:t>
      </w:r>
      <w:r w:rsidR="00A90DE2">
        <w:rPr>
          <w:rFonts w:ascii="Times New Roman" w:hAnsi="Times New Roman"/>
          <w:b/>
          <w:spacing w:val="-2"/>
          <w:sz w:val="22"/>
          <w:szCs w:val="22"/>
          <w:u w:val="single"/>
        </w:rPr>
        <w:t xml:space="preserve"> </w:t>
      </w:r>
      <w:r w:rsidR="00A90DE2" w:rsidRPr="00292594">
        <w:rPr>
          <w:rFonts w:ascii="Times New Roman" w:hAnsi="Times New Roman"/>
          <w:b/>
          <w:spacing w:val="-2"/>
          <w:sz w:val="22"/>
          <w:szCs w:val="22"/>
        </w:rPr>
        <w:t xml:space="preserve">(Major articles published by </w:t>
      </w:r>
      <w:r w:rsidR="00292594">
        <w:rPr>
          <w:rFonts w:ascii="Times New Roman" w:hAnsi="Times New Roman"/>
          <w:b/>
          <w:spacing w:val="-2"/>
          <w:sz w:val="22"/>
          <w:szCs w:val="22"/>
        </w:rPr>
        <w:t xml:space="preserve">such law journals as </w:t>
      </w:r>
      <w:r w:rsidR="00A90DE2" w:rsidRPr="00292594">
        <w:rPr>
          <w:rFonts w:ascii="Times New Roman" w:hAnsi="Times New Roman"/>
          <w:b/>
          <w:spacing w:val="-2"/>
          <w:sz w:val="22"/>
          <w:szCs w:val="22"/>
        </w:rPr>
        <w:t xml:space="preserve">Boston College, </w:t>
      </w:r>
      <w:r w:rsidR="00292594" w:rsidRPr="00292594">
        <w:rPr>
          <w:rFonts w:ascii="Times New Roman" w:hAnsi="Times New Roman"/>
          <w:b/>
          <w:spacing w:val="-2"/>
          <w:sz w:val="22"/>
          <w:szCs w:val="22"/>
        </w:rPr>
        <w:t xml:space="preserve">Buffalo, </w:t>
      </w:r>
      <w:r w:rsidR="00A90DE2" w:rsidRPr="00292594">
        <w:rPr>
          <w:rFonts w:ascii="Times New Roman" w:hAnsi="Times New Roman"/>
          <w:b/>
          <w:spacing w:val="-2"/>
          <w:sz w:val="22"/>
          <w:szCs w:val="22"/>
        </w:rPr>
        <w:t xml:space="preserve">Columbia, Illinois, Indiana, Ohio State, </w:t>
      </w:r>
      <w:r w:rsidR="00292594" w:rsidRPr="00292594">
        <w:rPr>
          <w:rFonts w:ascii="Times New Roman" w:hAnsi="Times New Roman"/>
          <w:b/>
          <w:spacing w:val="-2"/>
          <w:sz w:val="22"/>
          <w:szCs w:val="22"/>
        </w:rPr>
        <w:t xml:space="preserve">SMU, Tulane, </w:t>
      </w:r>
      <w:r w:rsidR="00A90DE2" w:rsidRPr="00292594">
        <w:rPr>
          <w:rFonts w:ascii="Times New Roman" w:hAnsi="Times New Roman"/>
          <w:b/>
          <w:spacing w:val="-2"/>
          <w:sz w:val="22"/>
          <w:szCs w:val="22"/>
        </w:rPr>
        <w:t>Vanderbilt, and Wisconsin, among others.</w:t>
      </w:r>
    </w:p>
    <w:p w:rsidR="00283AAA" w:rsidRDefault="00283AAA" w:rsidP="00283AAA">
      <w:pPr>
        <w:numPr>
          <w:ilvl w:val="0"/>
          <w:numId w:val="46"/>
        </w:numPr>
        <w:rPr>
          <w:rFonts w:ascii="Times New Roman" w:hAnsi="Times New Roman"/>
          <w:spacing w:val="-2"/>
          <w:sz w:val="22"/>
          <w:szCs w:val="22"/>
        </w:rPr>
      </w:pPr>
      <w:r>
        <w:rPr>
          <w:rFonts w:ascii="Times New Roman" w:hAnsi="Times New Roman"/>
          <w:spacing w:val="-2"/>
          <w:sz w:val="22"/>
          <w:szCs w:val="22"/>
        </w:rPr>
        <w:t xml:space="preserve">Malloy (with Spencer and Crane), </w:t>
      </w:r>
      <w:r w:rsidRPr="009E52E5">
        <w:rPr>
          <w:rFonts w:ascii="Times New Roman" w:hAnsi="Times New Roman"/>
          <w:spacing w:val="-2"/>
          <w:sz w:val="22"/>
          <w:szCs w:val="22"/>
          <w:u w:val="single"/>
        </w:rPr>
        <w:t>Land Use Law and Sidewalk Requirements Under the Americans with Disability Act</w:t>
      </w:r>
      <w:r>
        <w:rPr>
          <w:rFonts w:ascii="Times New Roman" w:hAnsi="Times New Roman"/>
          <w:spacing w:val="-2"/>
          <w:sz w:val="22"/>
          <w:szCs w:val="22"/>
        </w:rPr>
        <w:t>,  51 Real Property, Estate, and Trust Law Journal 403 (2017)</w:t>
      </w:r>
    </w:p>
    <w:p w:rsidR="00792FE3" w:rsidRDefault="009E52E5" w:rsidP="00927E4C">
      <w:pPr>
        <w:numPr>
          <w:ilvl w:val="0"/>
          <w:numId w:val="46"/>
        </w:numPr>
        <w:rPr>
          <w:rFonts w:ascii="Times New Roman" w:hAnsi="Times New Roman"/>
          <w:spacing w:val="-2"/>
          <w:sz w:val="22"/>
          <w:szCs w:val="22"/>
        </w:rPr>
      </w:pPr>
      <w:r>
        <w:rPr>
          <w:rFonts w:ascii="Times New Roman" w:hAnsi="Times New Roman"/>
          <w:spacing w:val="-2"/>
          <w:sz w:val="22"/>
          <w:szCs w:val="22"/>
        </w:rPr>
        <w:t xml:space="preserve">Malloy, </w:t>
      </w:r>
      <w:r w:rsidR="008619C6" w:rsidRPr="009E52E5">
        <w:rPr>
          <w:rFonts w:ascii="Times New Roman" w:hAnsi="Times New Roman"/>
          <w:spacing w:val="-2"/>
          <w:sz w:val="22"/>
          <w:szCs w:val="22"/>
          <w:u w:val="single"/>
        </w:rPr>
        <w:t>Law, Market, and Marketization</w:t>
      </w:r>
      <w:r>
        <w:rPr>
          <w:rFonts w:ascii="Times New Roman" w:hAnsi="Times New Roman"/>
          <w:spacing w:val="-2"/>
          <w:sz w:val="22"/>
          <w:szCs w:val="22"/>
        </w:rPr>
        <w:t xml:space="preserve"> 1 </w:t>
      </w:r>
      <w:r w:rsidR="008619C6">
        <w:rPr>
          <w:rFonts w:ascii="Times New Roman" w:hAnsi="Times New Roman"/>
          <w:spacing w:val="-2"/>
          <w:sz w:val="22"/>
          <w:szCs w:val="22"/>
        </w:rPr>
        <w:t>University of Bologna Law Review (Italy)</w:t>
      </w:r>
      <w:r>
        <w:rPr>
          <w:rFonts w:ascii="Times New Roman" w:hAnsi="Times New Roman"/>
          <w:spacing w:val="-2"/>
          <w:sz w:val="22"/>
          <w:szCs w:val="22"/>
        </w:rPr>
        <w:t xml:space="preserve"> 166 (Issue 2, Winter, 2016)</w:t>
      </w:r>
    </w:p>
    <w:p w:rsidR="00927E4C" w:rsidRDefault="00927E4C" w:rsidP="00927E4C">
      <w:pPr>
        <w:numPr>
          <w:ilvl w:val="0"/>
          <w:numId w:val="46"/>
        </w:numPr>
        <w:rPr>
          <w:rFonts w:ascii="Times New Roman" w:hAnsi="Times New Roman"/>
          <w:spacing w:val="-2"/>
          <w:sz w:val="22"/>
          <w:szCs w:val="22"/>
        </w:rPr>
      </w:pPr>
      <w:r>
        <w:rPr>
          <w:rFonts w:ascii="Times New Roman" w:hAnsi="Times New Roman"/>
          <w:spacing w:val="-2"/>
          <w:sz w:val="22"/>
          <w:szCs w:val="22"/>
        </w:rPr>
        <w:t>Malloy,</w:t>
      </w:r>
      <w:r w:rsidR="00BC3CAD">
        <w:rPr>
          <w:rFonts w:ascii="Times New Roman" w:hAnsi="Times New Roman"/>
          <w:spacing w:val="-2"/>
          <w:sz w:val="22"/>
          <w:szCs w:val="22"/>
        </w:rPr>
        <w:t xml:space="preserve"> </w:t>
      </w:r>
      <w:r w:rsidR="00BC3CAD" w:rsidRPr="00497199">
        <w:rPr>
          <w:rFonts w:ascii="Times New Roman" w:hAnsi="Times New Roman"/>
          <w:spacing w:val="-2"/>
          <w:sz w:val="22"/>
          <w:szCs w:val="22"/>
          <w:u w:val="single"/>
        </w:rPr>
        <w:t>Applied Property Research: A Transactional Approach</w:t>
      </w:r>
      <w:r w:rsidR="00BC3CAD">
        <w:rPr>
          <w:rFonts w:ascii="Times New Roman" w:hAnsi="Times New Roman"/>
          <w:spacing w:val="-2"/>
          <w:sz w:val="22"/>
          <w:szCs w:val="22"/>
        </w:rPr>
        <w:t>,</w:t>
      </w:r>
      <w:r w:rsidR="00497199">
        <w:rPr>
          <w:rFonts w:ascii="Times New Roman" w:hAnsi="Times New Roman"/>
          <w:spacing w:val="-2"/>
          <w:sz w:val="22"/>
          <w:szCs w:val="22"/>
        </w:rPr>
        <w:t xml:space="preserve"> 3 </w:t>
      </w:r>
      <w:r w:rsidR="00497199" w:rsidRPr="00497199">
        <w:rPr>
          <w:rFonts w:ascii="Times New Roman" w:hAnsi="Times New Roman"/>
          <w:smallCaps/>
          <w:spacing w:val="-2"/>
          <w:sz w:val="22"/>
          <w:szCs w:val="22"/>
        </w:rPr>
        <w:t>Property Law Review</w:t>
      </w:r>
      <w:r w:rsidR="00497199">
        <w:rPr>
          <w:rFonts w:ascii="Times New Roman" w:hAnsi="Times New Roman"/>
          <w:spacing w:val="-2"/>
          <w:sz w:val="22"/>
          <w:szCs w:val="22"/>
        </w:rPr>
        <w:t xml:space="preserve"> 222 (2014).</w:t>
      </w:r>
      <w:r w:rsidR="00BC3CAD">
        <w:rPr>
          <w:rFonts w:ascii="Times New Roman" w:hAnsi="Times New Roman"/>
          <w:spacing w:val="-2"/>
          <w:sz w:val="22"/>
          <w:szCs w:val="22"/>
        </w:rPr>
        <w:t xml:space="preserve"> </w:t>
      </w:r>
    </w:p>
    <w:p w:rsidR="00BC3CAD" w:rsidRPr="00BC3CAD" w:rsidRDefault="00BC3CAD" w:rsidP="00BC3CAD">
      <w:pPr>
        <w:pStyle w:val="ListParagraph"/>
        <w:numPr>
          <w:ilvl w:val="0"/>
          <w:numId w:val="46"/>
        </w:numPr>
        <w:rPr>
          <w:rFonts w:ascii="Times New Roman" w:hAnsi="Times New Roman"/>
          <w:spacing w:val="-2"/>
          <w:sz w:val="22"/>
          <w:szCs w:val="22"/>
        </w:rPr>
      </w:pPr>
      <w:r w:rsidRPr="00BC3CAD">
        <w:rPr>
          <w:rFonts w:ascii="Times New Roman" w:hAnsi="Times New Roman"/>
          <w:spacing w:val="-2"/>
          <w:sz w:val="22"/>
          <w:szCs w:val="22"/>
        </w:rPr>
        <w:t xml:space="preserve">Malloy, </w:t>
      </w:r>
      <w:r w:rsidRPr="00497199">
        <w:rPr>
          <w:rFonts w:ascii="Times New Roman" w:hAnsi="Times New Roman"/>
          <w:spacing w:val="-2"/>
          <w:sz w:val="22"/>
          <w:szCs w:val="22"/>
          <w:u w:val="single"/>
        </w:rPr>
        <w:t>Real Estate Transactions and Entrepreneurship: Transforming Value Through Exchange</w:t>
      </w:r>
      <w:r w:rsidRPr="00BC3CAD">
        <w:rPr>
          <w:rFonts w:ascii="Times New Roman" w:hAnsi="Times New Roman"/>
          <w:spacing w:val="-2"/>
          <w:sz w:val="22"/>
          <w:szCs w:val="22"/>
        </w:rPr>
        <w:t xml:space="preserve"> 43 </w:t>
      </w:r>
      <w:r w:rsidRPr="00BC3CAD">
        <w:rPr>
          <w:rFonts w:ascii="Times New Roman" w:hAnsi="Times New Roman"/>
          <w:smallCaps/>
          <w:spacing w:val="-2"/>
          <w:sz w:val="22"/>
          <w:szCs w:val="22"/>
        </w:rPr>
        <w:t>Indiana Law Review</w:t>
      </w:r>
      <w:r w:rsidRPr="00BC3CAD">
        <w:rPr>
          <w:rFonts w:ascii="Times New Roman" w:hAnsi="Times New Roman"/>
          <w:spacing w:val="-2"/>
          <w:sz w:val="22"/>
          <w:szCs w:val="22"/>
        </w:rPr>
        <w:t>1105-1124 (2010).</w:t>
      </w:r>
    </w:p>
    <w:p w:rsidR="00927E4C" w:rsidRPr="00927E4C" w:rsidRDefault="00667D2F" w:rsidP="00927E4C">
      <w:pPr>
        <w:numPr>
          <w:ilvl w:val="0"/>
          <w:numId w:val="46"/>
        </w:numPr>
        <w:rPr>
          <w:rFonts w:ascii="Times New Roman" w:hAnsi="Times New Roman"/>
          <w:spacing w:val="-2"/>
          <w:sz w:val="22"/>
          <w:szCs w:val="22"/>
        </w:rPr>
      </w:pPr>
      <w:r>
        <w:rPr>
          <w:rFonts w:ascii="Times New Roman" w:hAnsi="Times New Roman"/>
          <w:spacing w:val="-2"/>
          <w:sz w:val="22"/>
          <w:szCs w:val="22"/>
        </w:rPr>
        <w:t xml:space="preserve"> </w:t>
      </w:r>
      <w:r w:rsidR="00927E4C" w:rsidRPr="00927E4C">
        <w:rPr>
          <w:rFonts w:ascii="Times New Roman" w:hAnsi="Times New Roman"/>
          <w:spacing w:val="-2"/>
          <w:sz w:val="22"/>
          <w:szCs w:val="22"/>
        </w:rPr>
        <w:t xml:space="preserve">Malloy, </w:t>
      </w:r>
      <w:r w:rsidR="00927E4C" w:rsidRPr="00EB47F9">
        <w:rPr>
          <w:rFonts w:ascii="Times New Roman" w:hAnsi="Times New Roman"/>
          <w:spacing w:val="-2"/>
          <w:sz w:val="22"/>
          <w:szCs w:val="22"/>
          <w:u w:val="single"/>
        </w:rPr>
        <w:t>Adam Smith in the Courts of the United States</w:t>
      </w:r>
      <w:r w:rsidR="00927E4C" w:rsidRPr="00927E4C">
        <w:rPr>
          <w:rFonts w:ascii="Times New Roman" w:hAnsi="Times New Roman"/>
          <w:spacing w:val="-2"/>
          <w:sz w:val="22"/>
          <w:szCs w:val="22"/>
        </w:rPr>
        <w:t xml:space="preserve"> 56 </w:t>
      </w:r>
      <w:r w:rsidR="00927E4C" w:rsidRPr="00EB47F9">
        <w:rPr>
          <w:rFonts w:ascii="Times New Roman" w:hAnsi="Times New Roman"/>
          <w:smallCaps/>
          <w:spacing w:val="-2"/>
          <w:sz w:val="22"/>
          <w:szCs w:val="22"/>
        </w:rPr>
        <w:t>Loyola Law Review</w:t>
      </w:r>
      <w:r w:rsidR="00927E4C" w:rsidRPr="00927E4C">
        <w:rPr>
          <w:rFonts w:ascii="Times New Roman" w:hAnsi="Times New Roman"/>
          <w:spacing w:val="-2"/>
          <w:sz w:val="22"/>
          <w:szCs w:val="22"/>
        </w:rPr>
        <w:t xml:space="preserve"> 33-93 (2010) (written as part of my delivery of the Brendan Brown Endowed Lecture, April 6, 2010)</w:t>
      </w:r>
      <w:r w:rsidR="00EB47F9">
        <w:rPr>
          <w:rFonts w:ascii="Times New Roman" w:hAnsi="Times New Roman"/>
          <w:spacing w:val="-2"/>
          <w:sz w:val="22"/>
          <w:szCs w:val="22"/>
        </w:rPr>
        <w:t xml:space="preserve"> subsequently translated into Italian and published.</w:t>
      </w:r>
    </w:p>
    <w:p w:rsidR="00590C76" w:rsidRPr="00F41571" w:rsidRDefault="004B7E4D" w:rsidP="00F3265F">
      <w:pPr>
        <w:numPr>
          <w:ilvl w:val="0"/>
          <w:numId w:val="46"/>
        </w:numPr>
        <w:tabs>
          <w:tab w:val="left" w:pos="-720"/>
        </w:tabs>
        <w:suppressAutoHyphens/>
        <w:jc w:val="both"/>
        <w:rPr>
          <w:rFonts w:ascii="Times New Roman" w:hAnsi="Times New Roman"/>
          <w:spacing w:val="-2"/>
          <w:sz w:val="22"/>
          <w:szCs w:val="22"/>
        </w:rPr>
      </w:pPr>
      <w:r w:rsidRPr="00F41571">
        <w:rPr>
          <w:rFonts w:ascii="Times New Roman" w:hAnsi="Times New Roman"/>
          <w:spacing w:val="-2"/>
          <w:sz w:val="22"/>
          <w:szCs w:val="22"/>
        </w:rPr>
        <w:t xml:space="preserve">Malloy, </w:t>
      </w:r>
      <w:r w:rsidRPr="00F41571">
        <w:rPr>
          <w:rFonts w:ascii="Times New Roman" w:hAnsi="Times New Roman"/>
          <w:spacing w:val="-2"/>
          <w:sz w:val="22"/>
          <w:szCs w:val="22"/>
          <w:u w:val="single"/>
        </w:rPr>
        <w:t>Mortgage Market Reform and the Fallacy of Self-correcting Markets</w:t>
      </w:r>
      <w:r w:rsidRPr="00F41571">
        <w:rPr>
          <w:rFonts w:ascii="Times New Roman" w:hAnsi="Times New Roman"/>
          <w:spacing w:val="-2"/>
          <w:sz w:val="22"/>
          <w:szCs w:val="22"/>
        </w:rPr>
        <w:t xml:space="preserve"> 30 </w:t>
      </w:r>
      <w:r w:rsidRPr="00EB47F9">
        <w:rPr>
          <w:rFonts w:ascii="Times New Roman" w:hAnsi="Times New Roman"/>
          <w:smallCaps/>
          <w:spacing w:val="-2"/>
          <w:sz w:val="22"/>
          <w:szCs w:val="22"/>
        </w:rPr>
        <w:t>Pace L. R.</w:t>
      </w:r>
      <w:r w:rsidRPr="00F41571">
        <w:rPr>
          <w:rFonts w:ascii="Times New Roman" w:hAnsi="Times New Roman"/>
          <w:spacing w:val="-2"/>
          <w:sz w:val="22"/>
          <w:szCs w:val="22"/>
        </w:rPr>
        <w:t xml:space="preserve"> 79-123 (2009) (Based on my presentation for a symposium sponsored by the Pace Law Review).</w:t>
      </w:r>
    </w:p>
    <w:p w:rsidR="00590C76" w:rsidRPr="00F41571" w:rsidRDefault="004B7E4D" w:rsidP="00F3265F">
      <w:pPr>
        <w:numPr>
          <w:ilvl w:val="0"/>
          <w:numId w:val="46"/>
        </w:numPr>
        <w:tabs>
          <w:tab w:val="left" w:pos="-720"/>
        </w:tabs>
        <w:suppressAutoHyphens/>
        <w:jc w:val="both"/>
        <w:rPr>
          <w:rFonts w:ascii="Times New Roman" w:hAnsi="Times New Roman"/>
          <w:spacing w:val="-2"/>
          <w:sz w:val="22"/>
          <w:szCs w:val="22"/>
        </w:rPr>
      </w:pPr>
      <w:r w:rsidRPr="00F41571">
        <w:rPr>
          <w:rFonts w:ascii="Times New Roman" w:hAnsi="Times New Roman"/>
          <w:spacing w:val="-2"/>
          <w:sz w:val="22"/>
          <w:szCs w:val="22"/>
        </w:rPr>
        <w:t xml:space="preserve">Malloy, </w:t>
      </w:r>
      <w:r w:rsidRPr="00F41571">
        <w:rPr>
          <w:rFonts w:ascii="Times New Roman" w:hAnsi="Times New Roman"/>
          <w:spacing w:val="-2"/>
          <w:sz w:val="22"/>
          <w:szCs w:val="22"/>
          <w:u w:val="single"/>
        </w:rPr>
        <w:t>Place, Space and Time in the Sign of Property</w:t>
      </w:r>
      <w:r w:rsidRPr="00F41571">
        <w:rPr>
          <w:rFonts w:ascii="Times New Roman" w:hAnsi="Times New Roman"/>
          <w:spacing w:val="-2"/>
          <w:sz w:val="22"/>
          <w:szCs w:val="22"/>
        </w:rPr>
        <w:t xml:space="preserve"> 22 </w:t>
      </w:r>
      <w:r w:rsidRPr="00EB47F9">
        <w:rPr>
          <w:rFonts w:ascii="Times New Roman" w:hAnsi="Times New Roman"/>
          <w:smallCaps/>
          <w:spacing w:val="-2"/>
          <w:sz w:val="22"/>
          <w:szCs w:val="22"/>
        </w:rPr>
        <w:t xml:space="preserve">International Journal of the Semiotics of Law </w:t>
      </w:r>
      <w:r w:rsidRPr="00F41571">
        <w:rPr>
          <w:rFonts w:ascii="Times New Roman" w:hAnsi="Times New Roman"/>
          <w:spacing w:val="-2"/>
          <w:sz w:val="22"/>
          <w:szCs w:val="22"/>
        </w:rPr>
        <w:t>265-277 (2009).</w:t>
      </w:r>
    </w:p>
    <w:p w:rsidR="00590C76" w:rsidRDefault="00590C76" w:rsidP="00F3265F">
      <w:pPr>
        <w:numPr>
          <w:ilvl w:val="0"/>
          <w:numId w:val="46"/>
        </w:num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 xml:space="preserve">Malloy, </w:t>
      </w:r>
      <w:r w:rsidRPr="00EB47F9">
        <w:rPr>
          <w:rFonts w:ascii="Times New Roman" w:hAnsi="Times New Roman"/>
          <w:spacing w:val="-2"/>
          <w:sz w:val="22"/>
          <w:szCs w:val="22"/>
          <w:u w:val="single"/>
        </w:rPr>
        <w:t>Inclusion by Design: Accessible Housing and the Mobility Impaired</w:t>
      </w:r>
      <w:r>
        <w:rPr>
          <w:rFonts w:ascii="Times New Roman" w:hAnsi="Times New Roman"/>
          <w:spacing w:val="-2"/>
          <w:sz w:val="22"/>
          <w:szCs w:val="22"/>
        </w:rPr>
        <w:t xml:space="preserve">, 60 </w:t>
      </w:r>
      <w:r w:rsidRPr="00E45DF2">
        <w:rPr>
          <w:rFonts w:ascii="Times New Roman" w:hAnsi="Times New Roman"/>
          <w:smallCaps/>
          <w:spacing w:val="-2"/>
          <w:sz w:val="22"/>
          <w:szCs w:val="22"/>
        </w:rPr>
        <w:t>Hastings Law Journal</w:t>
      </w:r>
      <w:r>
        <w:rPr>
          <w:rFonts w:ascii="Times New Roman" w:hAnsi="Times New Roman"/>
          <w:spacing w:val="-2"/>
          <w:sz w:val="22"/>
          <w:szCs w:val="22"/>
        </w:rPr>
        <w:t xml:space="preserve"> </w:t>
      </w:r>
      <w:r w:rsidR="004B7E4D">
        <w:rPr>
          <w:rFonts w:ascii="Times New Roman" w:hAnsi="Times New Roman"/>
          <w:spacing w:val="-2"/>
          <w:sz w:val="22"/>
          <w:szCs w:val="22"/>
        </w:rPr>
        <w:t xml:space="preserve">699-748 </w:t>
      </w:r>
      <w:r>
        <w:rPr>
          <w:rFonts w:ascii="Times New Roman" w:hAnsi="Times New Roman"/>
          <w:spacing w:val="-2"/>
          <w:sz w:val="22"/>
          <w:szCs w:val="22"/>
        </w:rPr>
        <w:t>(March 2009).</w:t>
      </w:r>
    </w:p>
    <w:p w:rsidR="00951921" w:rsidRPr="004A6D21" w:rsidRDefault="00D80BA4" w:rsidP="00F3265F">
      <w:pPr>
        <w:numPr>
          <w:ilvl w:val="0"/>
          <w:numId w:val="46"/>
        </w:numPr>
        <w:tabs>
          <w:tab w:val="left" w:pos="-720"/>
          <w:tab w:val="left" w:pos="360"/>
        </w:tabs>
        <w:suppressAutoHyphens/>
        <w:jc w:val="both"/>
        <w:rPr>
          <w:rFonts w:ascii="Times New Roman" w:hAnsi="Times New Roman"/>
          <w:spacing w:val="-2"/>
          <w:sz w:val="22"/>
          <w:szCs w:val="22"/>
        </w:rPr>
      </w:pPr>
      <w:r w:rsidRPr="004A6D21">
        <w:rPr>
          <w:rFonts w:ascii="Times New Roman" w:hAnsi="Times New Roman"/>
          <w:spacing w:val="-2"/>
          <w:sz w:val="22"/>
          <w:szCs w:val="22"/>
        </w:rPr>
        <w:t xml:space="preserve">Book review of Peter Singer, One World in Vol. XLII </w:t>
      </w:r>
      <w:r w:rsidRPr="00EB47F9">
        <w:rPr>
          <w:rFonts w:ascii="Times New Roman" w:hAnsi="Times New Roman"/>
          <w:smallCaps/>
          <w:spacing w:val="-2"/>
          <w:sz w:val="22"/>
          <w:szCs w:val="22"/>
        </w:rPr>
        <w:t>Journal of Economic Literature</w:t>
      </w:r>
      <w:r w:rsidRPr="004A6D21">
        <w:rPr>
          <w:rFonts w:ascii="Times New Roman" w:hAnsi="Times New Roman"/>
          <w:spacing w:val="-2"/>
          <w:sz w:val="22"/>
          <w:szCs w:val="22"/>
        </w:rPr>
        <w:t xml:space="preserve"> (March, 2004).</w:t>
      </w:r>
    </w:p>
    <w:p w:rsidR="00951921" w:rsidRPr="004A6D21" w:rsidRDefault="00951921" w:rsidP="00F3265F">
      <w:pPr>
        <w:numPr>
          <w:ilvl w:val="0"/>
          <w:numId w:val="46"/>
        </w:numPr>
        <w:tabs>
          <w:tab w:val="left" w:pos="-720"/>
        </w:tabs>
        <w:suppressAutoHyphens/>
        <w:jc w:val="both"/>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Real Estate Transactions: Technology and Globalization</w:t>
      </w:r>
      <w:r w:rsidRPr="004A6D21">
        <w:rPr>
          <w:rFonts w:ascii="Times New Roman" w:hAnsi="Times New Roman"/>
          <w:spacing w:val="-2"/>
          <w:sz w:val="22"/>
          <w:szCs w:val="22"/>
        </w:rPr>
        <w:t xml:space="preserve">, </w:t>
      </w:r>
      <w:r w:rsidR="008322FE" w:rsidRPr="004A6D21">
        <w:rPr>
          <w:rFonts w:ascii="Times New Roman" w:hAnsi="Times New Roman"/>
          <w:spacing w:val="-2"/>
          <w:sz w:val="22"/>
          <w:szCs w:val="22"/>
        </w:rPr>
        <w:t xml:space="preserve">27 </w:t>
      </w:r>
      <w:r w:rsidR="00AB2C72" w:rsidRPr="00AB2C72">
        <w:rPr>
          <w:rFonts w:ascii="Times New Roman" w:hAnsi="Times New Roman"/>
          <w:smallCaps/>
          <w:spacing w:val="-2"/>
          <w:sz w:val="22"/>
          <w:szCs w:val="22"/>
        </w:rPr>
        <w:t>Law And Policy</w:t>
      </w:r>
      <w:r w:rsidR="00AB2C72" w:rsidRPr="004A6D21">
        <w:rPr>
          <w:rFonts w:ascii="Times New Roman" w:hAnsi="Times New Roman"/>
          <w:spacing w:val="-2"/>
          <w:sz w:val="22"/>
          <w:szCs w:val="22"/>
        </w:rPr>
        <w:t xml:space="preserve"> </w:t>
      </w:r>
      <w:r w:rsidR="008322FE" w:rsidRPr="004A6D21">
        <w:rPr>
          <w:rFonts w:ascii="Times New Roman" w:hAnsi="Times New Roman"/>
          <w:spacing w:val="-2"/>
          <w:sz w:val="22"/>
          <w:szCs w:val="22"/>
        </w:rPr>
        <w:t>81</w:t>
      </w:r>
      <w:r w:rsidRPr="004A6D21">
        <w:rPr>
          <w:rFonts w:ascii="Times New Roman" w:hAnsi="Times New Roman"/>
          <w:spacing w:val="-2"/>
          <w:sz w:val="22"/>
          <w:szCs w:val="22"/>
        </w:rPr>
        <w:t xml:space="preserve"> (200</w:t>
      </w:r>
      <w:r w:rsidR="008322FE" w:rsidRPr="004A6D21">
        <w:rPr>
          <w:rFonts w:ascii="Times New Roman" w:hAnsi="Times New Roman"/>
          <w:spacing w:val="-2"/>
          <w:sz w:val="22"/>
          <w:szCs w:val="22"/>
        </w:rPr>
        <w:t>5</w:t>
      </w:r>
      <w:r w:rsidRPr="004A6D21">
        <w:rPr>
          <w:rFonts w:ascii="Times New Roman" w:hAnsi="Times New Roman"/>
          <w:spacing w:val="-2"/>
          <w:sz w:val="22"/>
          <w:szCs w:val="22"/>
        </w:rPr>
        <w:t>).</w:t>
      </w:r>
    </w:p>
    <w:p w:rsidR="00951921" w:rsidRPr="004A6D21" w:rsidRDefault="00951921" w:rsidP="00F3265F">
      <w:pPr>
        <w:numPr>
          <w:ilvl w:val="0"/>
          <w:numId w:val="46"/>
        </w:numPr>
        <w:tabs>
          <w:tab w:val="left" w:pos="-720"/>
        </w:tabs>
        <w:suppressAutoHyphens/>
        <w:jc w:val="both"/>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Framing the Market: Representations of Meaning and Value in Law, Markets, and Culture</w:t>
      </w:r>
      <w:r w:rsidRPr="004A6D21">
        <w:rPr>
          <w:rFonts w:ascii="Times New Roman" w:hAnsi="Times New Roman"/>
          <w:spacing w:val="-2"/>
          <w:sz w:val="22"/>
          <w:szCs w:val="22"/>
        </w:rPr>
        <w:t xml:space="preserve">, 51 </w:t>
      </w:r>
      <w:r w:rsidR="00AB2C72" w:rsidRPr="00AB2C72">
        <w:rPr>
          <w:rFonts w:ascii="Times New Roman" w:hAnsi="Times New Roman"/>
          <w:smallCaps/>
          <w:spacing w:val="-2"/>
          <w:sz w:val="22"/>
          <w:szCs w:val="22"/>
        </w:rPr>
        <w:t>Buffalo Law Rev</w:t>
      </w:r>
      <w:r w:rsidRPr="004A6D21">
        <w:rPr>
          <w:rFonts w:ascii="Times New Roman" w:hAnsi="Times New Roman"/>
          <w:spacing w:val="-2"/>
          <w:sz w:val="22"/>
          <w:szCs w:val="22"/>
        </w:rPr>
        <w:t>. 1 (2003).</w:t>
      </w:r>
    </w:p>
    <w:p w:rsidR="00951921" w:rsidRPr="004A6D21" w:rsidRDefault="00951921" w:rsidP="00F3265F">
      <w:pPr>
        <w:numPr>
          <w:ilvl w:val="0"/>
          <w:numId w:val="46"/>
        </w:numPr>
        <w:tabs>
          <w:tab w:val="left" w:pos="-720"/>
        </w:tabs>
        <w:suppressAutoHyphens/>
        <w:jc w:val="both"/>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Using Title Insurance to Avoid Malpractice and protect Clients in a Changing Marketplace</w:t>
      </w:r>
      <w:r w:rsidRPr="004A6D21">
        <w:rPr>
          <w:rFonts w:ascii="Times New Roman" w:hAnsi="Times New Roman"/>
          <w:spacing w:val="-2"/>
          <w:sz w:val="22"/>
          <w:szCs w:val="22"/>
        </w:rPr>
        <w:t xml:space="preserve">, 11 </w:t>
      </w:r>
      <w:r w:rsidR="00AB2C72" w:rsidRPr="00AB2C72">
        <w:rPr>
          <w:rFonts w:ascii="Times New Roman" w:hAnsi="Times New Roman"/>
          <w:smallCaps/>
          <w:spacing w:val="-2"/>
          <w:sz w:val="22"/>
          <w:szCs w:val="22"/>
        </w:rPr>
        <w:t>The Digest</w:t>
      </w:r>
      <w:r w:rsidR="00AB2C72" w:rsidRPr="004A6D21">
        <w:rPr>
          <w:rFonts w:ascii="Times New Roman" w:hAnsi="Times New Roman"/>
          <w:spacing w:val="-2"/>
          <w:sz w:val="22"/>
          <w:szCs w:val="22"/>
        </w:rPr>
        <w:t xml:space="preserve"> </w:t>
      </w:r>
      <w:r w:rsidR="008322FE" w:rsidRPr="004A6D21">
        <w:rPr>
          <w:rFonts w:ascii="Times New Roman" w:hAnsi="Times New Roman"/>
          <w:spacing w:val="-2"/>
          <w:sz w:val="22"/>
          <w:szCs w:val="22"/>
        </w:rPr>
        <w:t>51</w:t>
      </w:r>
      <w:r w:rsidRPr="004A6D21">
        <w:rPr>
          <w:rFonts w:ascii="Times New Roman" w:hAnsi="Times New Roman"/>
          <w:spacing w:val="-2"/>
          <w:sz w:val="22"/>
          <w:szCs w:val="22"/>
        </w:rPr>
        <w:t xml:space="preserve"> (2003).</w:t>
      </w:r>
    </w:p>
    <w:p w:rsidR="00951921" w:rsidRPr="004A6D21" w:rsidRDefault="00951921" w:rsidP="00F3265F">
      <w:pPr>
        <w:numPr>
          <w:ilvl w:val="0"/>
          <w:numId w:val="46"/>
        </w:numPr>
        <w:tabs>
          <w:tab w:val="left" w:pos="-720"/>
        </w:tabs>
        <w:suppressAutoHyphens/>
        <w:jc w:val="both"/>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Introduction to the Symposium: Law and Humanities, the Representation of Law(yers) in Popular Culture</w:t>
      </w:r>
      <w:r w:rsidRPr="004A6D21">
        <w:rPr>
          <w:rFonts w:ascii="Times New Roman" w:hAnsi="Times New Roman"/>
          <w:spacing w:val="-2"/>
          <w:sz w:val="22"/>
          <w:szCs w:val="22"/>
        </w:rPr>
        <w:t xml:space="preserve">, 53 </w:t>
      </w:r>
      <w:r w:rsidR="00AB2C72" w:rsidRPr="00AB2C72">
        <w:rPr>
          <w:rFonts w:ascii="Times New Roman" w:hAnsi="Times New Roman"/>
          <w:smallCaps/>
          <w:spacing w:val="-2"/>
          <w:sz w:val="22"/>
          <w:szCs w:val="22"/>
        </w:rPr>
        <w:t>Syracuse Law Review</w:t>
      </w:r>
      <w:r w:rsidR="00AB2C72" w:rsidRPr="004A6D21">
        <w:rPr>
          <w:rFonts w:ascii="Times New Roman" w:hAnsi="Times New Roman"/>
          <w:spacing w:val="-2"/>
          <w:sz w:val="22"/>
          <w:szCs w:val="22"/>
        </w:rPr>
        <w:t xml:space="preserve"> </w:t>
      </w:r>
      <w:r w:rsidRPr="004A6D21">
        <w:rPr>
          <w:rFonts w:ascii="Times New Roman" w:hAnsi="Times New Roman"/>
          <w:spacing w:val="-2"/>
          <w:sz w:val="22"/>
          <w:szCs w:val="22"/>
        </w:rPr>
        <w:t>1161 (2003) (As Chair – Elect of the AALS Section on Law and Humanities I organized the symposium).</w:t>
      </w:r>
    </w:p>
    <w:p w:rsidR="00951921" w:rsidRPr="004A6D21" w:rsidRDefault="00951921" w:rsidP="00F3265F">
      <w:pPr>
        <w:numPr>
          <w:ilvl w:val="0"/>
          <w:numId w:val="46"/>
        </w:numPr>
        <w:tabs>
          <w:tab w:val="left" w:pos="-720"/>
        </w:tabs>
        <w:suppressAutoHyphens/>
        <w:jc w:val="both"/>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Introduction to the Symposium: The Public Prosecutor As Representational Image</w:t>
      </w:r>
      <w:r w:rsidRPr="004A6D21">
        <w:rPr>
          <w:rFonts w:ascii="Times New Roman" w:hAnsi="Times New Roman"/>
          <w:spacing w:val="-2"/>
          <w:sz w:val="22"/>
          <w:szCs w:val="22"/>
        </w:rPr>
        <w:t xml:space="preserve">, 34 </w:t>
      </w:r>
      <w:r w:rsidR="00AB2C72" w:rsidRPr="00AB2C72">
        <w:rPr>
          <w:rFonts w:ascii="Times New Roman" w:hAnsi="Times New Roman"/>
          <w:smallCaps/>
          <w:spacing w:val="-2"/>
          <w:sz w:val="22"/>
          <w:szCs w:val="22"/>
        </w:rPr>
        <w:t>The University Of Toledo Law Review</w:t>
      </w:r>
      <w:r w:rsidRPr="004A6D21">
        <w:rPr>
          <w:rFonts w:ascii="Times New Roman" w:hAnsi="Times New Roman"/>
          <w:spacing w:val="-2"/>
          <w:sz w:val="22"/>
          <w:szCs w:val="22"/>
        </w:rPr>
        <w:t xml:space="preserve"> 749 (2003).</w:t>
      </w:r>
    </w:p>
    <w:p w:rsidR="00951921" w:rsidRPr="004A6D21" w:rsidRDefault="00951921" w:rsidP="00F3265F">
      <w:pPr>
        <w:numPr>
          <w:ilvl w:val="0"/>
          <w:numId w:val="46"/>
        </w:numPr>
        <w:tabs>
          <w:tab w:val="left" w:pos="-720"/>
        </w:tabs>
        <w:suppressAutoHyphens/>
        <w:jc w:val="both"/>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Advertising and the Commodification of Law(yers)</w:t>
      </w:r>
      <w:r w:rsidRPr="004A6D21">
        <w:rPr>
          <w:rFonts w:ascii="Times New Roman" w:hAnsi="Times New Roman"/>
          <w:spacing w:val="-2"/>
          <w:sz w:val="22"/>
          <w:szCs w:val="22"/>
        </w:rPr>
        <w:t xml:space="preserve">  </w:t>
      </w:r>
      <w:r w:rsidR="00AB2C72" w:rsidRPr="00AB2C72">
        <w:rPr>
          <w:rFonts w:ascii="Times New Roman" w:hAnsi="Times New Roman"/>
          <w:smallCaps/>
          <w:spacing w:val="-2"/>
          <w:sz w:val="22"/>
          <w:szCs w:val="22"/>
        </w:rPr>
        <w:t>Cardozo Studies In Law And Literature</w:t>
      </w:r>
      <w:r w:rsidRPr="004A6D21">
        <w:rPr>
          <w:rFonts w:ascii="Times New Roman" w:hAnsi="Times New Roman"/>
          <w:spacing w:val="-2"/>
          <w:sz w:val="22"/>
          <w:szCs w:val="22"/>
        </w:rPr>
        <w:t xml:space="preserve"> 197 (Spring 2002).</w:t>
      </w:r>
    </w:p>
    <w:p w:rsidR="00951921" w:rsidRPr="004A6D21" w:rsidRDefault="00951921" w:rsidP="00F3265F">
      <w:pPr>
        <w:numPr>
          <w:ilvl w:val="0"/>
          <w:numId w:val="46"/>
        </w:numPr>
        <w:tabs>
          <w:tab w:val="left" w:pos="-720"/>
        </w:tabs>
        <w:suppressAutoHyphens/>
        <w:jc w:val="both"/>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Law and The Color of Markets</w:t>
      </w:r>
      <w:r w:rsidRPr="004A6D21">
        <w:rPr>
          <w:rFonts w:ascii="Times New Roman" w:hAnsi="Times New Roman"/>
          <w:spacing w:val="-2"/>
          <w:sz w:val="22"/>
          <w:szCs w:val="22"/>
        </w:rPr>
        <w:t xml:space="preserve">, 9 </w:t>
      </w:r>
      <w:r w:rsidR="00AB2C72" w:rsidRPr="00AB2C72">
        <w:rPr>
          <w:rFonts w:ascii="Times New Roman" w:hAnsi="Times New Roman"/>
          <w:smallCaps/>
          <w:spacing w:val="-2"/>
          <w:sz w:val="22"/>
          <w:szCs w:val="22"/>
        </w:rPr>
        <w:t>The Digest</w:t>
      </w:r>
      <w:r w:rsidR="00AB2C72" w:rsidRPr="004A6D21">
        <w:rPr>
          <w:rFonts w:ascii="Times New Roman" w:hAnsi="Times New Roman"/>
          <w:spacing w:val="-2"/>
          <w:sz w:val="22"/>
          <w:szCs w:val="22"/>
        </w:rPr>
        <w:t xml:space="preserve"> </w:t>
      </w:r>
      <w:r w:rsidRPr="004A6D21">
        <w:rPr>
          <w:rFonts w:ascii="Times New Roman" w:hAnsi="Times New Roman"/>
          <w:spacing w:val="-2"/>
          <w:sz w:val="22"/>
          <w:szCs w:val="22"/>
        </w:rPr>
        <w:t>65 (2001).</w:t>
      </w:r>
    </w:p>
    <w:p w:rsidR="00951921" w:rsidRPr="004A6D21" w:rsidRDefault="00951921" w:rsidP="00F3265F">
      <w:pPr>
        <w:numPr>
          <w:ilvl w:val="0"/>
          <w:numId w:val="46"/>
        </w:numPr>
        <w:tabs>
          <w:tab w:val="left" w:pos="-720"/>
        </w:tabs>
        <w:suppressAutoHyphens/>
        <w:jc w:val="both"/>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Law and Economics Book Review: Two Recent Books</w:t>
      </w:r>
      <w:r w:rsidRPr="004A6D21">
        <w:rPr>
          <w:rFonts w:ascii="Times New Roman" w:hAnsi="Times New Roman"/>
          <w:spacing w:val="-2"/>
          <w:sz w:val="22"/>
          <w:szCs w:val="22"/>
        </w:rPr>
        <w:t xml:space="preserve">, 8 </w:t>
      </w:r>
      <w:r w:rsidR="00AB2C72" w:rsidRPr="00AB2C72">
        <w:rPr>
          <w:rFonts w:ascii="Times New Roman" w:hAnsi="Times New Roman"/>
          <w:smallCaps/>
          <w:spacing w:val="-2"/>
          <w:sz w:val="22"/>
          <w:szCs w:val="22"/>
        </w:rPr>
        <w:t>The Digest</w:t>
      </w:r>
      <w:r w:rsidR="00AB2C72" w:rsidRPr="004A6D21">
        <w:rPr>
          <w:rFonts w:ascii="Times New Roman" w:hAnsi="Times New Roman"/>
          <w:spacing w:val="-2"/>
          <w:sz w:val="22"/>
          <w:szCs w:val="22"/>
        </w:rPr>
        <w:t xml:space="preserve"> </w:t>
      </w:r>
      <w:r w:rsidRPr="004A6D21">
        <w:rPr>
          <w:rFonts w:ascii="Times New Roman" w:hAnsi="Times New Roman"/>
          <w:spacing w:val="-2"/>
          <w:sz w:val="22"/>
          <w:szCs w:val="22"/>
        </w:rPr>
        <w:t>37 (2000). (Review of Dau-Schmidt &amp; Ulen Anthology, and of Mercuro &amp; Medema, Economics of Law.</w:t>
      </w:r>
    </w:p>
    <w:p w:rsidR="00951921" w:rsidRPr="004A6D21" w:rsidRDefault="00951921" w:rsidP="00F3265F">
      <w:pPr>
        <w:numPr>
          <w:ilvl w:val="0"/>
          <w:numId w:val="46"/>
        </w:numPr>
        <w:tabs>
          <w:tab w:val="left" w:pos="-720"/>
        </w:tabs>
        <w:suppressAutoHyphens/>
        <w:jc w:val="both"/>
        <w:rPr>
          <w:rFonts w:ascii="Times New Roman" w:hAnsi="Times New Roman"/>
          <w:spacing w:val="-2"/>
          <w:sz w:val="22"/>
          <w:szCs w:val="22"/>
        </w:rPr>
      </w:pPr>
      <w:r w:rsidRPr="004A6D21">
        <w:rPr>
          <w:rFonts w:ascii="Times New Roman" w:hAnsi="Times New Roman"/>
          <w:spacing w:val="-2"/>
          <w:sz w:val="22"/>
          <w:szCs w:val="22"/>
        </w:rPr>
        <w:t xml:space="preserve">Malloy &amp; Klapow, </w:t>
      </w:r>
      <w:r w:rsidRPr="004A6D21">
        <w:rPr>
          <w:rFonts w:ascii="Times New Roman" w:hAnsi="Times New Roman"/>
          <w:spacing w:val="-2"/>
          <w:sz w:val="22"/>
          <w:szCs w:val="22"/>
          <w:u w:val="single"/>
        </w:rPr>
        <w:t>Attorney Malpractice for Failure to Obtain Fee Owner’s Title Insurance In a Residential Real Estate Transaction</w:t>
      </w:r>
      <w:r w:rsidRPr="004A6D21">
        <w:rPr>
          <w:rFonts w:ascii="Times New Roman" w:hAnsi="Times New Roman"/>
          <w:spacing w:val="-2"/>
          <w:sz w:val="22"/>
          <w:szCs w:val="22"/>
        </w:rPr>
        <w:t xml:space="preserve">, 74 </w:t>
      </w:r>
      <w:r w:rsidR="00AB2C72" w:rsidRPr="00AB2C72">
        <w:rPr>
          <w:rFonts w:ascii="Times New Roman" w:hAnsi="Times New Roman"/>
          <w:smallCaps/>
          <w:spacing w:val="-2"/>
          <w:sz w:val="22"/>
          <w:szCs w:val="22"/>
        </w:rPr>
        <w:t>St. John’s Law Review</w:t>
      </w:r>
      <w:r w:rsidR="00AB2C72" w:rsidRPr="004A6D21">
        <w:rPr>
          <w:rFonts w:ascii="Times New Roman" w:hAnsi="Times New Roman"/>
          <w:spacing w:val="-2"/>
          <w:sz w:val="22"/>
          <w:szCs w:val="22"/>
        </w:rPr>
        <w:t xml:space="preserve"> </w:t>
      </w:r>
      <w:r w:rsidRPr="004A6D21">
        <w:rPr>
          <w:rFonts w:ascii="Times New Roman" w:hAnsi="Times New Roman"/>
          <w:spacing w:val="-2"/>
          <w:sz w:val="22"/>
          <w:szCs w:val="22"/>
        </w:rPr>
        <w:t>407 (Spring 2000).</w:t>
      </w:r>
    </w:p>
    <w:p w:rsidR="00951921" w:rsidRPr="004A6D21" w:rsidRDefault="00951921" w:rsidP="00F3265F">
      <w:pPr>
        <w:numPr>
          <w:ilvl w:val="0"/>
          <w:numId w:val="46"/>
        </w:numPr>
        <w:tabs>
          <w:tab w:val="left" w:pos="-720"/>
        </w:tabs>
        <w:suppressAutoHyphens/>
        <w:jc w:val="both"/>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Law and Market Economy: The Triadic Linking of Law, Economics, and Semiotics</w:t>
      </w:r>
      <w:r w:rsidRPr="004A6D21">
        <w:rPr>
          <w:rFonts w:ascii="Times New Roman" w:hAnsi="Times New Roman"/>
          <w:spacing w:val="-2"/>
          <w:sz w:val="22"/>
          <w:szCs w:val="22"/>
        </w:rPr>
        <w:t xml:space="preserve">, Fall 1999 </w:t>
      </w:r>
      <w:r w:rsidR="00AB2C72" w:rsidRPr="00AB2C72">
        <w:rPr>
          <w:rFonts w:ascii="Times New Roman" w:hAnsi="Times New Roman"/>
          <w:smallCaps/>
          <w:spacing w:val="-2"/>
          <w:sz w:val="22"/>
          <w:szCs w:val="22"/>
        </w:rPr>
        <w:t>International Journal Of Law And Semiotics</w:t>
      </w:r>
      <w:r w:rsidRPr="004A6D21">
        <w:rPr>
          <w:rFonts w:ascii="Times New Roman" w:hAnsi="Times New Roman"/>
          <w:spacing w:val="-2"/>
          <w:sz w:val="22"/>
          <w:szCs w:val="22"/>
        </w:rPr>
        <w:t>.</w:t>
      </w:r>
    </w:p>
    <w:p w:rsidR="00951921" w:rsidRPr="004A6D21" w:rsidRDefault="00951921" w:rsidP="00F3265F">
      <w:pPr>
        <w:numPr>
          <w:ilvl w:val="0"/>
          <w:numId w:val="46"/>
        </w:numPr>
        <w:tabs>
          <w:tab w:val="left" w:pos="-720"/>
        </w:tabs>
        <w:suppressAutoHyphens/>
        <w:jc w:val="both"/>
        <w:rPr>
          <w:rFonts w:ascii="Times New Roman" w:hAnsi="Times New Roman"/>
          <w:spacing w:val="-2"/>
          <w:sz w:val="22"/>
          <w:szCs w:val="22"/>
        </w:rPr>
      </w:pPr>
      <w:r w:rsidRPr="004A6D21">
        <w:rPr>
          <w:rFonts w:ascii="Times New Roman" w:hAnsi="Times New Roman"/>
          <w:spacing w:val="-2"/>
          <w:sz w:val="22"/>
          <w:szCs w:val="22"/>
        </w:rPr>
        <w:t xml:space="preserve">Malloy &amp; Hom, </w:t>
      </w:r>
      <w:r w:rsidRPr="004A6D21">
        <w:rPr>
          <w:rFonts w:ascii="Times New Roman" w:hAnsi="Times New Roman"/>
          <w:spacing w:val="-2"/>
          <w:sz w:val="22"/>
          <w:szCs w:val="22"/>
          <w:u w:val="single"/>
        </w:rPr>
        <w:t>China's Market Economy: A Semiosis of Cross Boundary Discourse Between Law and</w:t>
      </w:r>
      <w:r w:rsidRPr="004A6D21">
        <w:rPr>
          <w:rFonts w:ascii="Times New Roman" w:hAnsi="Times New Roman"/>
          <w:spacing w:val="-2"/>
          <w:sz w:val="22"/>
          <w:szCs w:val="22"/>
        </w:rPr>
        <w:t xml:space="preserve"> </w:t>
      </w:r>
      <w:r w:rsidRPr="004A6D21">
        <w:rPr>
          <w:rFonts w:ascii="Times New Roman" w:hAnsi="Times New Roman"/>
          <w:spacing w:val="-2"/>
          <w:sz w:val="22"/>
          <w:szCs w:val="22"/>
          <w:u w:val="single"/>
        </w:rPr>
        <w:t>Economics and Feminist Jurisprudence</w:t>
      </w:r>
      <w:r w:rsidRPr="004A6D21">
        <w:rPr>
          <w:rFonts w:ascii="Times New Roman" w:hAnsi="Times New Roman"/>
          <w:spacing w:val="-2"/>
          <w:sz w:val="22"/>
          <w:szCs w:val="22"/>
        </w:rPr>
        <w:t xml:space="preserve">, 45 </w:t>
      </w:r>
      <w:r w:rsidR="00AB2C72" w:rsidRPr="00AB2C72">
        <w:rPr>
          <w:rFonts w:ascii="Times New Roman" w:hAnsi="Times New Roman"/>
          <w:smallCaps/>
          <w:spacing w:val="-2"/>
          <w:sz w:val="22"/>
          <w:szCs w:val="22"/>
        </w:rPr>
        <w:t>Syracuse Law Review</w:t>
      </w:r>
      <w:r w:rsidR="00AB2C72" w:rsidRPr="004A6D21">
        <w:rPr>
          <w:rFonts w:ascii="Times New Roman" w:hAnsi="Times New Roman"/>
          <w:spacing w:val="-2"/>
          <w:sz w:val="22"/>
          <w:szCs w:val="22"/>
        </w:rPr>
        <w:t xml:space="preserve"> </w:t>
      </w:r>
      <w:r w:rsidRPr="004A6D21">
        <w:rPr>
          <w:rFonts w:ascii="Times New Roman" w:hAnsi="Times New Roman"/>
          <w:spacing w:val="-2"/>
          <w:sz w:val="22"/>
          <w:szCs w:val="22"/>
        </w:rPr>
        <w:t>815 (1994).</w:t>
      </w:r>
    </w:p>
    <w:p w:rsidR="00951921" w:rsidRPr="004A6D21" w:rsidRDefault="00951921" w:rsidP="00F3265F">
      <w:pPr>
        <w:numPr>
          <w:ilvl w:val="0"/>
          <w:numId w:val="46"/>
        </w:numPr>
        <w:tabs>
          <w:tab w:val="left" w:pos="-720"/>
          <w:tab w:val="left" w:pos="0"/>
        </w:tabs>
        <w:suppressAutoHyphens/>
        <w:jc w:val="both"/>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Letters From The Longhouse: Law, Economics and Native American Values,</w:t>
      </w:r>
      <w:r w:rsidRPr="004A6D21">
        <w:rPr>
          <w:rFonts w:ascii="Times New Roman" w:hAnsi="Times New Roman"/>
          <w:spacing w:val="-2"/>
          <w:sz w:val="22"/>
          <w:szCs w:val="22"/>
        </w:rPr>
        <w:t xml:space="preserve"> 1992 </w:t>
      </w:r>
      <w:r w:rsidR="00AB2C72" w:rsidRPr="00AB2C72">
        <w:rPr>
          <w:rFonts w:ascii="Times New Roman" w:hAnsi="Times New Roman"/>
          <w:smallCaps/>
          <w:spacing w:val="-2"/>
          <w:sz w:val="22"/>
          <w:szCs w:val="22"/>
        </w:rPr>
        <w:t>Wisconsin Law Review</w:t>
      </w:r>
      <w:r w:rsidR="00AB2C72" w:rsidRPr="004A6D21">
        <w:rPr>
          <w:rFonts w:ascii="Times New Roman" w:hAnsi="Times New Roman"/>
          <w:spacing w:val="-2"/>
          <w:sz w:val="22"/>
          <w:szCs w:val="22"/>
        </w:rPr>
        <w:t xml:space="preserve"> </w:t>
      </w:r>
      <w:r w:rsidRPr="004A6D21">
        <w:rPr>
          <w:rFonts w:ascii="Times New Roman" w:hAnsi="Times New Roman"/>
          <w:spacing w:val="-2"/>
          <w:sz w:val="22"/>
          <w:szCs w:val="22"/>
        </w:rPr>
        <w:t>1569.</w:t>
      </w:r>
    </w:p>
    <w:p w:rsidR="00951921" w:rsidRPr="004A6D21" w:rsidRDefault="00951921" w:rsidP="00F3265F">
      <w:pPr>
        <w:numPr>
          <w:ilvl w:val="0"/>
          <w:numId w:val="46"/>
        </w:numPr>
        <w:tabs>
          <w:tab w:val="left" w:pos="-720"/>
          <w:tab w:val="left" w:pos="0"/>
        </w:tabs>
        <w:suppressAutoHyphens/>
        <w:jc w:val="both"/>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Legal Economic Discourse: A Review of IF YOU'RE SO SMART--THE NARRATIVE OF ECONOMIC EXPERTISE by Donald McCloskey</w:t>
      </w:r>
      <w:r w:rsidRPr="004A6D21">
        <w:rPr>
          <w:rFonts w:ascii="Times New Roman" w:hAnsi="Times New Roman"/>
          <w:spacing w:val="-2"/>
          <w:sz w:val="22"/>
          <w:szCs w:val="22"/>
        </w:rPr>
        <w:t xml:space="preserve">, 42 </w:t>
      </w:r>
      <w:r w:rsidR="00AB2C72" w:rsidRPr="00AB2C72">
        <w:rPr>
          <w:rFonts w:ascii="Times New Roman" w:hAnsi="Times New Roman"/>
          <w:smallCaps/>
          <w:spacing w:val="-2"/>
          <w:sz w:val="22"/>
          <w:szCs w:val="22"/>
        </w:rPr>
        <w:t>Journal Of Legal Education</w:t>
      </w:r>
      <w:r w:rsidR="00AB2C72" w:rsidRPr="004A6D21">
        <w:rPr>
          <w:rFonts w:ascii="Times New Roman" w:hAnsi="Times New Roman"/>
          <w:spacing w:val="-2"/>
          <w:sz w:val="22"/>
          <w:szCs w:val="22"/>
        </w:rPr>
        <w:t xml:space="preserve"> </w:t>
      </w:r>
      <w:r w:rsidRPr="004A6D21">
        <w:rPr>
          <w:rFonts w:ascii="Times New Roman" w:hAnsi="Times New Roman"/>
          <w:spacing w:val="-2"/>
          <w:sz w:val="22"/>
          <w:szCs w:val="22"/>
        </w:rPr>
        <w:t>324 (1992).</w:t>
      </w:r>
    </w:p>
    <w:p w:rsidR="00951921" w:rsidRPr="004A6D21" w:rsidRDefault="00951921" w:rsidP="00F3265F">
      <w:pPr>
        <w:numPr>
          <w:ilvl w:val="0"/>
          <w:numId w:val="46"/>
        </w:numPr>
        <w:tabs>
          <w:tab w:val="left" w:pos="-720"/>
          <w:tab w:val="left" w:pos="0"/>
        </w:tabs>
        <w:suppressAutoHyphens/>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Planning for Serfdom--An Introduction to a New Theory of Law and Economics</w:t>
      </w:r>
      <w:r w:rsidRPr="004A6D21">
        <w:rPr>
          <w:rFonts w:ascii="Times New Roman" w:hAnsi="Times New Roman"/>
          <w:spacing w:val="-2"/>
          <w:sz w:val="22"/>
          <w:szCs w:val="22"/>
        </w:rPr>
        <w:t xml:space="preserve">, 25 INDIANA LAW REVIEW 621 (1991). Malloy, </w:t>
      </w:r>
      <w:r w:rsidRPr="004A6D21">
        <w:rPr>
          <w:rFonts w:ascii="Times New Roman" w:hAnsi="Times New Roman"/>
          <w:spacing w:val="-2"/>
          <w:sz w:val="22"/>
          <w:szCs w:val="22"/>
          <w:u w:val="single"/>
        </w:rPr>
        <w:t>Planning for Serfdom - An Epilogue on Law, Economics and Values</w:t>
      </w:r>
      <w:r w:rsidRPr="004A6D21">
        <w:rPr>
          <w:rFonts w:ascii="Times New Roman" w:hAnsi="Times New Roman"/>
          <w:spacing w:val="-2"/>
          <w:sz w:val="22"/>
          <w:szCs w:val="22"/>
        </w:rPr>
        <w:t xml:space="preserve">, 25 </w:t>
      </w:r>
      <w:r w:rsidR="00C15E24" w:rsidRPr="00C15E24">
        <w:rPr>
          <w:rFonts w:ascii="Times New Roman" w:hAnsi="Times New Roman"/>
          <w:smallCaps/>
          <w:spacing w:val="-2"/>
          <w:sz w:val="22"/>
          <w:szCs w:val="22"/>
        </w:rPr>
        <w:t>Indiana Law Review</w:t>
      </w:r>
      <w:r w:rsidR="00C15E24" w:rsidRPr="004A6D21">
        <w:rPr>
          <w:rFonts w:ascii="Times New Roman" w:hAnsi="Times New Roman"/>
          <w:spacing w:val="-2"/>
          <w:sz w:val="22"/>
          <w:szCs w:val="22"/>
        </w:rPr>
        <w:t xml:space="preserve"> </w:t>
      </w:r>
      <w:r w:rsidRPr="004A6D21">
        <w:rPr>
          <w:rFonts w:ascii="Times New Roman" w:hAnsi="Times New Roman"/>
          <w:spacing w:val="-2"/>
          <w:sz w:val="22"/>
          <w:szCs w:val="22"/>
        </w:rPr>
        <w:t>825 (1991).</w:t>
      </w:r>
    </w:p>
    <w:p w:rsidR="00951921" w:rsidRPr="004A6D21" w:rsidRDefault="00951921" w:rsidP="00F3265F">
      <w:pPr>
        <w:numPr>
          <w:ilvl w:val="0"/>
          <w:numId w:val="46"/>
        </w:numPr>
        <w:tabs>
          <w:tab w:val="left" w:pos="-720"/>
          <w:tab w:val="left" w:pos="0"/>
        </w:tabs>
        <w:suppressAutoHyphens/>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If Pigs Could Fly Where Would They Go?  A Reply to Professor Posin</w:t>
      </w:r>
      <w:r w:rsidRPr="004A6D21">
        <w:rPr>
          <w:rFonts w:ascii="Times New Roman" w:hAnsi="Times New Roman"/>
          <w:spacing w:val="-2"/>
          <w:sz w:val="22"/>
          <w:szCs w:val="22"/>
        </w:rPr>
        <w:t xml:space="preserve">, 38 </w:t>
      </w:r>
      <w:r w:rsidR="00C15E24" w:rsidRPr="00C15E24">
        <w:rPr>
          <w:rFonts w:ascii="Times New Roman" w:hAnsi="Times New Roman"/>
          <w:smallCaps/>
          <w:spacing w:val="-2"/>
          <w:sz w:val="22"/>
          <w:szCs w:val="22"/>
        </w:rPr>
        <w:t>Wayne Law Review</w:t>
      </w:r>
      <w:r w:rsidRPr="004A6D21">
        <w:rPr>
          <w:rFonts w:ascii="Times New Roman" w:hAnsi="Times New Roman"/>
          <w:spacing w:val="-2"/>
          <w:sz w:val="22"/>
          <w:szCs w:val="22"/>
        </w:rPr>
        <w:t xml:space="preserve"> 83 (1991).</w:t>
      </w:r>
    </w:p>
    <w:p w:rsidR="00951921" w:rsidRPr="004A6D21" w:rsidRDefault="00951921" w:rsidP="00F3265F">
      <w:pPr>
        <w:numPr>
          <w:ilvl w:val="0"/>
          <w:numId w:val="46"/>
        </w:numPr>
        <w:tabs>
          <w:tab w:val="left" w:pos="-720"/>
          <w:tab w:val="left" w:pos="0"/>
        </w:tabs>
        <w:suppressAutoHyphens/>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Toward A New Discourse of Law and Economics</w:t>
      </w:r>
      <w:r w:rsidRPr="004A6D21">
        <w:rPr>
          <w:rFonts w:ascii="Times New Roman" w:hAnsi="Times New Roman"/>
          <w:spacing w:val="-2"/>
          <w:sz w:val="22"/>
          <w:szCs w:val="22"/>
        </w:rPr>
        <w:t xml:space="preserve">, 42 SYRACUSE LAW REVIEW 27 (1991). Special Co-Editor of this Symposium Issue: </w:t>
      </w:r>
      <w:r w:rsidRPr="004A6D21">
        <w:rPr>
          <w:rFonts w:ascii="Times New Roman" w:hAnsi="Times New Roman"/>
          <w:spacing w:val="-2"/>
          <w:sz w:val="22"/>
          <w:szCs w:val="22"/>
          <w:u w:val="single"/>
        </w:rPr>
        <w:t>Law and Economics, and the Semiotic Process</w:t>
      </w:r>
      <w:r w:rsidRPr="004A6D21">
        <w:rPr>
          <w:rFonts w:ascii="Times New Roman" w:hAnsi="Times New Roman"/>
          <w:spacing w:val="-2"/>
          <w:sz w:val="22"/>
          <w:szCs w:val="22"/>
        </w:rPr>
        <w:t xml:space="preserve">.  Also, Malloy, </w:t>
      </w:r>
      <w:r w:rsidRPr="004A6D21">
        <w:rPr>
          <w:rFonts w:ascii="Times New Roman" w:hAnsi="Times New Roman"/>
          <w:spacing w:val="-2"/>
          <w:sz w:val="22"/>
          <w:szCs w:val="22"/>
          <w:u w:val="single"/>
        </w:rPr>
        <w:t>Introduction to the Symposium</w:t>
      </w:r>
      <w:r w:rsidRPr="004A6D21">
        <w:rPr>
          <w:rFonts w:ascii="Times New Roman" w:hAnsi="Times New Roman"/>
          <w:spacing w:val="-2"/>
          <w:sz w:val="22"/>
          <w:szCs w:val="22"/>
        </w:rPr>
        <w:t xml:space="preserve">, 42 </w:t>
      </w:r>
      <w:r w:rsidR="00C15E24" w:rsidRPr="00C15E24">
        <w:rPr>
          <w:rFonts w:ascii="Times New Roman" w:hAnsi="Times New Roman"/>
          <w:smallCaps/>
          <w:spacing w:val="-2"/>
          <w:sz w:val="22"/>
          <w:szCs w:val="22"/>
        </w:rPr>
        <w:t>Syracuse Law Review</w:t>
      </w:r>
      <w:r w:rsidR="00C15E24" w:rsidRPr="004A6D21">
        <w:rPr>
          <w:rFonts w:ascii="Times New Roman" w:hAnsi="Times New Roman"/>
          <w:spacing w:val="-2"/>
          <w:sz w:val="22"/>
          <w:szCs w:val="22"/>
        </w:rPr>
        <w:t xml:space="preserve"> </w:t>
      </w:r>
      <w:r w:rsidRPr="004A6D21">
        <w:rPr>
          <w:rFonts w:ascii="Times New Roman" w:hAnsi="Times New Roman"/>
          <w:spacing w:val="-2"/>
          <w:sz w:val="22"/>
          <w:szCs w:val="22"/>
        </w:rPr>
        <w:t>1 (1991).</w:t>
      </w:r>
    </w:p>
    <w:p w:rsidR="00951921" w:rsidRPr="004A6D21" w:rsidRDefault="00951921" w:rsidP="00F3265F">
      <w:pPr>
        <w:numPr>
          <w:ilvl w:val="0"/>
          <w:numId w:val="46"/>
        </w:numPr>
        <w:tabs>
          <w:tab w:val="left" w:pos="-720"/>
          <w:tab w:val="left" w:pos="0"/>
        </w:tabs>
        <w:suppressAutoHyphens/>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A Sign of the Times - Law and Semiotics</w:t>
      </w:r>
      <w:r w:rsidRPr="004A6D21">
        <w:rPr>
          <w:rFonts w:ascii="Times New Roman" w:hAnsi="Times New Roman"/>
          <w:spacing w:val="-2"/>
          <w:sz w:val="22"/>
          <w:szCs w:val="22"/>
        </w:rPr>
        <w:t xml:space="preserve">, 65 </w:t>
      </w:r>
      <w:r w:rsidR="00C15E24" w:rsidRPr="004A6D21">
        <w:rPr>
          <w:rFonts w:ascii="Times New Roman" w:hAnsi="Times New Roman"/>
          <w:spacing w:val="-2"/>
          <w:sz w:val="22"/>
          <w:szCs w:val="22"/>
        </w:rPr>
        <w:t xml:space="preserve">Tulane Law Review </w:t>
      </w:r>
      <w:r w:rsidRPr="004A6D21">
        <w:rPr>
          <w:rFonts w:ascii="Times New Roman" w:hAnsi="Times New Roman"/>
          <w:spacing w:val="-2"/>
          <w:sz w:val="22"/>
          <w:szCs w:val="22"/>
        </w:rPr>
        <w:t xml:space="preserve">211 (1990) [A review essay of R. Kevelson, </w:t>
      </w:r>
      <w:r w:rsidR="00C15E24" w:rsidRPr="00C15E24">
        <w:rPr>
          <w:rFonts w:ascii="Times New Roman" w:hAnsi="Times New Roman"/>
          <w:smallCaps/>
          <w:spacing w:val="-2"/>
          <w:sz w:val="22"/>
          <w:szCs w:val="22"/>
        </w:rPr>
        <w:t>Law As A System Of Signs</w:t>
      </w:r>
      <w:r w:rsidR="00C15E24" w:rsidRPr="004A6D21">
        <w:rPr>
          <w:rFonts w:ascii="Times New Roman" w:hAnsi="Times New Roman"/>
          <w:spacing w:val="-2"/>
          <w:sz w:val="22"/>
          <w:szCs w:val="22"/>
        </w:rPr>
        <w:t xml:space="preserve"> </w:t>
      </w:r>
      <w:r w:rsidRPr="004A6D21">
        <w:rPr>
          <w:rFonts w:ascii="Times New Roman" w:hAnsi="Times New Roman"/>
          <w:spacing w:val="-2"/>
          <w:sz w:val="22"/>
          <w:szCs w:val="22"/>
        </w:rPr>
        <w:t>(1988)].</w:t>
      </w:r>
    </w:p>
    <w:p w:rsidR="00951921" w:rsidRPr="004A6D21" w:rsidRDefault="00951921" w:rsidP="00F3265F">
      <w:pPr>
        <w:keepNext/>
        <w:widowControl/>
        <w:numPr>
          <w:ilvl w:val="0"/>
          <w:numId w:val="46"/>
        </w:numPr>
        <w:tabs>
          <w:tab w:val="left" w:pos="-720"/>
          <w:tab w:val="left" w:pos="0"/>
        </w:tabs>
        <w:suppressAutoHyphens/>
        <w:rPr>
          <w:rFonts w:ascii="Times New Roman" w:hAnsi="Times New Roman"/>
          <w:spacing w:val="-2"/>
          <w:sz w:val="22"/>
          <w:szCs w:val="22"/>
        </w:rPr>
      </w:pPr>
      <w:r w:rsidRPr="004A6D21">
        <w:rPr>
          <w:rFonts w:ascii="Times New Roman" w:hAnsi="Times New Roman"/>
          <w:spacing w:val="-2"/>
          <w:sz w:val="22"/>
          <w:szCs w:val="22"/>
        </w:rPr>
        <w:t xml:space="preserve">Debate - Posner vs. Malloy, (Valparaiso Law School Sept. 29, 1989), (a) </w:t>
      </w:r>
      <w:r w:rsidR="00852771">
        <w:rPr>
          <w:rFonts w:ascii="Times New Roman" w:hAnsi="Times New Roman"/>
          <w:spacing w:val="-2"/>
          <w:sz w:val="22"/>
          <w:szCs w:val="22"/>
          <w:u w:val="single"/>
        </w:rPr>
        <w:t xml:space="preserve">Is Law and Economics Moral? </w:t>
      </w:r>
      <w:r w:rsidRPr="004A6D21">
        <w:rPr>
          <w:rFonts w:ascii="Times New Roman" w:hAnsi="Times New Roman"/>
          <w:spacing w:val="-2"/>
          <w:sz w:val="22"/>
          <w:szCs w:val="22"/>
          <w:u w:val="single"/>
        </w:rPr>
        <w:t>Humanistic Economics and a Classical Liberal Critique of Posner's Economic Analysis</w:t>
      </w:r>
      <w:r w:rsidRPr="004A6D21">
        <w:rPr>
          <w:rFonts w:ascii="Times New Roman" w:hAnsi="Times New Roman"/>
          <w:spacing w:val="-2"/>
          <w:sz w:val="22"/>
          <w:szCs w:val="22"/>
        </w:rPr>
        <w:t xml:space="preserve">, at 147; (b) Malloy, </w:t>
      </w:r>
      <w:r w:rsidRPr="004A6D21">
        <w:rPr>
          <w:rFonts w:ascii="Times New Roman" w:hAnsi="Times New Roman"/>
          <w:spacing w:val="-2"/>
          <w:sz w:val="22"/>
          <w:szCs w:val="22"/>
          <w:u w:val="single"/>
        </w:rPr>
        <w:t>The Limits of "Science" in Legal Discourse - A Reply to Posner</w:t>
      </w:r>
      <w:r w:rsidRPr="004A6D21">
        <w:rPr>
          <w:rFonts w:ascii="Times New Roman" w:hAnsi="Times New Roman"/>
          <w:spacing w:val="-2"/>
          <w:sz w:val="22"/>
          <w:szCs w:val="22"/>
        </w:rPr>
        <w:t xml:space="preserve">, at 175.  Both articles and Posner's debate paper and reply published in 24 </w:t>
      </w:r>
      <w:r w:rsidR="00C15E24" w:rsidRPr="00C15E24">
        <w:rPr>
          <w:rFonts w:ascii="Times New Roman" w:hAnsi="Times New Roman"/>
          <w:smallCaps/>
          <w:spacing w:val="-2"/>
          <w:sz w:val="22"/>
          <w:szCs w:val="22"/>
        </w:rPr>
        <w:t>Valparaiso University Law Review</w:t>
      </w:r>
      <w:r w:rsidRPr="004A6D21">
        <w:rPr>
          <w:rFonts w:ascii="Times New Roman" w:hAnsi="Times New Roman"/>
          <w:spacing w:val="-2"/>
          <w:sz w:val="22"/>
          <w:szCs w:val="22"/>
        </w:rPr>
        <w:t xml:space="preserve"> (Winter 1990).</w:t>
      </w:r>
    </w:p>
    <w:p w:rsidR="00951921" w:rsidRPr="004A6D21" w:rsidRDefault="00951921" w:rsidP="00F3265F">
      <w:pPr>
        <w:numPr>
          <w:ilvl w:val="0"/>
          <w:numId w:val="46"/>
        </w:numPr>
        <w:tabs>
          <w:tab w:val="left" w:pos="-720"/>
          <w:tab w:val="left" w:pos="0"/>
        </w:tabs>
        <w:suppressAutoHyphens/>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Equity Participations and Lender Liability Under CERCLA</w:t>
      </w:r>
      <w:r w:rsidRPr="004A6D21">
        <w:rPr>
          <w:rFonts w:ascii="Times New Roman" w:hAnsi="Times New Roman"/>
          <w:spacing w:val="-2"/>
          <w:sz w:val="22"/>
          <w:szCs w:val="22"/>
        </w:rPr>
        <w:t xml:space="preserve">, 25 </w:t>
      </w:r>
      <w:r w:rsidR="00C15E24" w:rsidRPr="00C15E24">
        <w:rPr>
          <w:rFonts w:ascii="Times New Roman" w:hAnsi="Times New Roman"/>
          <w:smallCaps/>
          <w:spacing w:val="-2"/>
          <w:sz w:val="22"/>
          <w:szCs w:val="22"/>
        </w:rPr>
        <w:t>Columbia Journal Of Environmental Law</w:t>
      </w:r>
      <w:r w:rsidRPr="004A6D21">
        <w:rPr>
          <w:rFonts w:ascii="Times New Roman" w:hAnsi="Times New Roman"/>
          <w:spacing w:val="-2"/>
          <w:sz w:val="22"/>
          <w:szCs w:val="22"/>
        </w:rPr>
        <w:t xml:space="preserve"> 301 (1989).</w:t>
      </w:r>
    </w:p>
    <w:p w:rsidR="00951921" w:rsidRPr="004A6D21" w:rsidRDefault="00951921" w:rsidP="00F3265F">
      <w:pPr>
        <w:numPr>
          <w:ilvl w:val="0"/>
          <w:numId w:val="46"/>
        </w:numPr>
        <w:tabs>
          <w:tab w:val="left" w:pos="-720"/>
          <w:tab w:val="left" w:pos="0"/>
        </w:tabs>
        <w:suppressAutoHyphens/>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Market Philosophy In The Legal Tension Between Children's Autonomy and Parental Authority</w:t>
      </w:r>
      <w:r w:rsidRPr="004A6D21">
        <w:rPr>
          <w:rFonts w:ascii="Times New Roman" w:hAnsi="Times New Roman"/>
          <w:spacing w:val="-2"/>
          <w:sz w:val="22"/>
          <w:szCs w:val="22"/>
        </w:rPr>
        <w:t xml:space="preserve">, 21 </w:t>
      </w:r>
      <w:r w:rsidR="00C15E24" w:rsidRPr="00C15E24">
        <w:rPr>
          <w:rFonts w:ascii="Times New Roman" w:hAnsi="Times New Roman"/>
          <w:smallCaps/>
          <w:spacing w:val="-2"/>
          <w:sz w:val="22"/>
          <w:szCs w:val="22"/>
        </w:rPr>
        <w:t>Indiana Law Review</w:t>
      </w:r>
      <w:r w:rsidR="00C15E24" w:rsidRPr="004A6D21">
        <w:rPr>
          <w:rFonts w:ascii="Times New Roman" w:hAnsi="Times New Roman"/>
          <w:spacing w:val="-2"/>
          <w:sz w:val="22"/>
          <w:szCs w:val="22"/>
        </w:rPr>
        <w:t xml:space="preserve"> </w:t>
      </w:r>
      <w:r w:rsidRPr="004A6D21">
        <w:rPr>
          <w:rFonts w:ascii="Times New Roman" w:hAnsi="Times New Roman"/>
          <w:spacing w:val="-2"/>
          <w:sz w:val="22"/>
          <w:szCs w:val="22"/>
        </w:rPr>
        <w:t>889 (1988).</w:t>
      </w:r>
    </w:p>
    <w:p w:rsidR="00951921" w:rsidRPr="004A6D21" w:rsidRDefault="00951921" w:rsidP="00F3265F">
      <w:pPr>
        <w:numPr>
          <w:ilvl w:val="0"/>
          <w:numId w:val="46"/>
        </w:numPr>
        <w:tabs>
          <w:tab w:val="left" w:pos="-720"/>
          <w:tab w:val="left" w:pos="0"/>
        </w:tabs>
        <w:suppressAutoHyphens/>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Invisible Hand or Sleight of Hand</w:t>
      </w:r>
      <w:r w:rsidRPr="004A6D21">
        <w:rPr>
          <w:rFonts w:ascii="Times New Roman" w:hAnsi="Times New Roman"/>
          <w:spacing w:val="-2"/>
          <w:sz w:val="22"/>
          <w:szCs w:val="22"/>
        </w:rPr>
        <w:t xml:space="preserve">?  </w:t>
      </w:r>
      <w:r w:rsidRPr="004A6D21">
        <w:rPr>
          <w:rFonts w:ascii="Times New Roman" w:hAnsi="Times New Roman"/>
          <w:spacing w:val="-2"/>
          <w:sz w:val="22"/>
          <w:szCs w:val="22"/>
          <w:u w:val="single"/>
        </w:rPr>
        <w:t>Adam Smith, Richard Posner, and the Philosophy of Law and Economics</w:t>
      </w:r>
      <w:r w:rsidRPr="004A6D21">
        <w:rPr>
          <w:rFonts w:ascii="Times New Roman" w:hAnsi="Times New Roman"/>
          <w:spacing w:val="-2"/>
          <w:sz w:val="22"/>
          <w:szCs w:val="22"/>
        </w:rPr>
        <w:t xml:space="preserve">, at 209-259; Malloy, </w:t>
      </w:r>
      <w:r w:rsidRPr="004A6D21">
        <w:rPr>
          <w:rFonts w:ascii="Times New Roman" w:hAnsi="Times New Roman"/>
          <w:spacing w:val="-2"/>
          <w:sz w:val="22"/>
          <w:szCs w:val="22"/>
          <w:u w:val="single"/>
        </w:rPr>
        <w:t>The Merits of the Smithian Critique: A Final Word on Smith and Posner</w:t>
      </w:r>
      <w:r w:rsidRPr="004A6D21">
        <w:rPr>
          <w:rFonts w:ascii="Times New Roman" w:hAnsi="Times New Roman"/>
          <w:spacing w:val="-2"/>
          <w:sz w:val="22"/>
          <w:szCs w:val="22"/>
        </w:rPr>
        <w:t xml:space="preserve">, at 266-274.  Both in 36 </w:t>
      </w:r>
      <w:r w:rsidR="00C15E24" w:rsidRPr="00C15E24">
        <w:rPr>
          <w:rFonts w:ascii="Times New Roman" w:hAnsi="Times New Roman"/>
          <w:smallCaps/>
          <w:spacing w:val="-2"/>
          <w:sz w:val="22"/>
          <w:szCs w:val="22"/>
        </w:rPr>
        <w:t>Kansas Law Review</w:t>
      </w:r>
      <w:r w:rsidR="00C15E24" w:rsidRPr="004A6D21">
        <w:rPr>
          <w:rFonts w:ascii="Times New Roman" w:hAnsi="Times New Roman"/>
          <w:spacing w:val="-2"/>
          <w:sz w:val="22"/>
          <w:szCs w:val="22"/>
        </w:rPr>
        <w:t xml:space="preserve"> </w:t>
      </w:r>
      <w:r w:rsidRPr="004A6D21">
        <w:rPr>
          <w:rFonts w:ascii="Times New Roman" w:hAnsi="Times New Roman"/>
          <w:spacing w:val="-2"/>
          <w:sz w:val="22"/>
          <w:szCs w:val="22"/>
        </w:rPr>
        <w:t>(1988) with a reply by Judge Posner.</w:t>
      </w:r>
    </w:p>
    <w:p w:rsidR="00951921" w:rsidRPr="004A6D21" w:rsidRDefault="00951921" w:rsidP="00F3265F">
      <w:pPr>
        <w:numPr>
          <w:ilvl w:val="0"/>
          <w:numId w:val="46"/>
        </w:numPr>
        <w:tabs>
          <w:tab w:val="left" w:pos="-720"/>
          <w:tab w:val="left" w:pos="0"/>
        </w:tabs>
        <w:suppressAutoHyphens/>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The Political Economy of Co-Financing America's Urban Renaissance</w:t>
      </w:r>
      <w:r w:rsidRPr="004A6D21">
        <w:rPr>
          <w:rFonts w:ascii="Times New Roman" w:hAnsi="Times New Roman"/>
          <w:spacing w:val="-2"/>
          <w:sz w:val="22"/>
          <w:szCs w:val="22"/>
        </w:rPr>
        <w:t xml:space="preserve">, 40 </w:t>
      </w:r>
      <w:r w:rsidR="00C15E24" w:rsidRPr="00C15E24">
        <w:rPr>
          <w:rFonts w:ascii="Times New Roman" w:hAnsi="Times New Roman"/>
          <w:smallCaps/>
          <w:spacing w:val="-2"/>
          <w:sz w:val="22"/>
          <w:szCs w:val="22"/>
        </w:rPr>
        <w:t>Vanderbilt Law Review</w:t>
      </w:r>
      <w:r w:rsidRPr="004A6D21">
        <w:rPr>
          <w:rFonts w:ascii="Times New Roman" w:hAnsi="Times New Roman"/>
          <w:spacing w:val="-2"/>
          <w:sz w:val="22"/>
          <w:szCs w:val="22"/>
        </w:rPr>
        <w:t xml:space="preserve"> 67 (1987).</w:t>
      </w:r>
    </w:p>
    <w:p w:rsidR="00951921" w:rsidRPr="004A6D21" w:rsidRDefault="00951921" w:rsidP="00F3265F">
      <w:pPr>
        <w:numPr>
          <w:ilvl w:val="0"/>
          <w:numId w:val="46"/>
        </w:numPr>
        <w:tabs>
          <w:tab w:val="left" w:pos="-720"/>
          <w:tab w:val="left" w:pos="0"/>
        </w:tabs>
        <w:suppressAutoHyphens/>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Equating Human Rights and Property Rights - The Need for Moral Judgment in an Economic Analysis of Law and Social Policy</w:t>
      </w:r>
      <w:r w:rsidRPr="004A6D21">
        <w:rPr>
          <w:rFonts w:ascii="Times New Roman" w:hAnsi="Times New Roman"/>
          <w:spacing w:val="-2"/>
          <w:sz w:val="22"/>
          <w:szCs w:val="22"/>
        </w:rPr>
        <w:t xml:space="preserve">, 47 </w:t>
      </w:r>
      <w:r w:rsidR="00C15E24" w:rsidRPr="00C15E24">
        <w:rPr>
          <w:rFonts w:ascii="Times New Roman" w:hAnsi="Times New Roman"/>
          <w:smallCaps/>
          <w:spacing w:val="-2"/>
          <w:sz w:val="22"/>
          <w:szCs w:val="22"/>
        </w:rPr>
        <w:t>Ohio State Law Journal</w:t>
      </w:r>
      <w:r w:rsidR="00C15E24" w:rsidRPr="004A6D21">
        <w:rPr>
          <w:rFonts w:ascii="Times New Roman" w:hAnsi="Times New Roman"/>
          <w:spacing w:val="-2"/>
          <w:sz w:val="22"/>
          <w:szCs w:val="22"/>
        </w:rPr>
        <w:t xml:space="preserve"> </w:t>
      </w:r>
      <w:r w:rsidRPr="004A6D21">
        <w:rPr>
          <w:rFonts w:ascii="Times New Roman" w:hAnsi="Times New Roman"/>
          <w:spacing w:val="-2"/>
          <w:sz w:val="22"/>
          <w:szCs w:val="22"/>
        </w:rPr>
        <w:t>163 (1986).</w:t>
      </w:r>
    </w:p>
    <w:p w:rsidR="00951921" w:rsidRPr="004A6D21" w:rsidRDefault="00951921" w:rsidP="00F3265F">
      <w:pPr>
        <w:numPr>
          <w:ilvl w:val="0"/>
          <w:numId w:val="46"/>
        </w:numPr>
        <w:tabs>
          <w:tab w:val="left" w:pos="-720"/>
          <w:tab w:val="left" w:pos="0"/>
        </w:tabs>
        <w:suppressAutoHyphens/>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The Secondary Mortgage Market: A Catalyst for Change in Real Estate Transactions</w:t>
      </w:r>
      <w:r w:rsidRPr="004A6D21">
        <w:rPr>
          <w:rFonts w:ascii="Times New Roman" w:hAnsi="Times New Roman"/>
          <w:spacing w:val="-2"/>
          <w:sz w:val="22"/>
          <w:szCs w:val="22"/>
        </w:rPr>
        <w:t xml:space="preserve">, 39 </w:t>
      </w:r>
      <w:r w:rsidR="00C15E24" w:rsidRPr="00C15E24">
        <w:rPr>
          <w:rFonts w:ascii="Times New Roman" w:hAnsi="Times New Roman"/>
          <w:smallCaps/>
          <w:spacing w:val="-2"/>
          <w:sz w:val="22"/>
          <w:szCs w:val="22"/>
        </w:rPr>
        <w:t>Smu-Southwestern Law Journal</w:t>
      </w:r>
      <w:r w:rsidR="00C15E24" w:rsidRPr="004A6D21">
        <w:rPr>
          <w:rFonts w:ascii="Times New Roman" w:hAnsi="Times New Roman"/>
          <w:spacing w:val="-2"/>
          <w:sz w:val="22"/>
          <w:szCs w:val="22"/>
        </w:rPr>
        <w:t xml:space="preserve"> </w:t>
      </w:r>
      <w:r w:rsidRPr="004A6D21">
        <w:rPr>
          <w:rFonts w:ascii="Times New Roman" w:hAnsi="Times New Roman"/>
          <w:spacing w:val="-2"/>
          <w:sz w:val="22"/>
          <w:szCs w:val="22"/>
        </w:rPr>
        <w:t>991 (1986).</w:t>
      </w:r>
    </w:p>
    <w:p w:rsidR="00951921" w:rsidRPr="004A6D21" w:rsidRDefault="00951921" w:rsidP="00F3265F">
      <w:pPr>
        <w:numPr>
          <w:ilvl w:val="0"/>
          <w:numId w:val="46"/>
        </w:numPr>
        <w:tabs>
          <w:tab w:val="left" w:pos="-720"/>
          <w:tab w:val="left" w:pos="0"/>
        </w:tabs>
        <w:suppressAutoHyphens/>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The Economics of Rent Control - A Texas Perspective</w:t>
      </w:r>
      <w:r w:rsidRPr="004A6D21">
        <w:rPr>
          <w:rFonts w:ascii="Times New Roman" w:hAnsi="Times New Roman"/>
          <w:spacing w:val="-2"/>
          <w:sz w:val="22"/>
          <w:szCs w:val="22"/>
        </w:rPr>
        <w:t xml:space="preserve">, written by special invitation of the Board of Editors for 17 </w:t>
      </w:r>
      <w:r w:rsidR="00C15E24" w:rsidRPr="00C15E24">
        <w:rPr>
          <w:rFonts w:ascii="Times New Roman" w:hAnsi="Times New Roman"/>
          <w:smallCaps/>
          <w:spacing w:val="-2"/>
          <w:sz w:val="22"/>
          <w:szCs w:val="22"/>
        </w:rPr>
        <w:t>Texas Tech Law Review</w:t>
      </w:r>
      <w:r w:rsidR="00C15E24" w:rsidRPr="004A6D21">
        <w:rPr>
          <w:rFonts w:ascii="Times New Roman" w:hAnsi="Times New Roman"/>
          <w:spacing w:val="-2"/>
          <w:sz w:val="22"/>
          <w:szCs w:val="22"/>
        </w:rPr>
        <w:t xml:space="preserve"> </w:t>
      </w:r>
      <w:r w:rsidRPr="004A6D21">
        <w:rPr>
          <w:rFonts w:ascii="Times New Roman" w:hAnsi="Times New Roman"/>
          <w:spacing w:val="-2"/>
          <w:sz w:val="22"/>
          <w:szCs w:val="22"/>
        </w:rPr>
        <w:t>797 (1986).</w:t>
      </w:r>
    </w:p>
    <w:p w:rsidR="00951921" w:rsidRPr="004A6D21" w:rsidRDefault="00951921" w:rsidP="00F3265F">
      <w:pPr>
        <w:numPr>
          <w:ilvl w:val="0"/>
          <w:numId w:val="46"/>
        </w:numPr>
        <w:tabs>
          <w:tab w:val="left" w:pos="-720"/>
          <w:tab w:val="left" w:pos="0"/>
        </w:tabs>
        <w:suppressAutoHyphens/>
        <w:rPr>
          <w:rFonts w:ascii="Times New Roman" w:hAnsi="Times New Roman"/>
          <w:spacing w:val="-2"/>
          <w:sz w:val="22"/>
          <w:szCs w:val="22"/>
        </w:rPr>
      </w:pPr>
      <w:r w:rsidRPr="004A6D21">
        <w:rPr>
          <w:rFonts w:ascii="Times New Roman" w:hAnsi="Times New Roman"/>
          <w:spacing w:val="-2"/>
          <w:sz w:val="22"/>
          <w:szCs w:val="22"/>
        </w:rPr>
        <w:t xml:space="preserve">Malloy (with Hoeflich), </w:t>
      </w:r>
      <w:r w:rsidRPr="004A6D21">
        <w:rPr>
          <w:rFonts w:ascii="Times New Roman" w:hAnsi="Times New Roman"/>
          <w:spacing w:val="-2"/>
          <w:sz w:val="22"/>
          <w:szCs w:val="22"/>
          <w:u w:val="single"/>
        </w:rPr>
        <w:t>The Shattered Dream of American Housing Policy - The Need for Reform</w:t>
      </w:r>
      <w:r w:rsidRPr="004A6D21">
        <w:rPr>
          <w:rFonts w:ascii="Times New Roman" w:hAnsi="Times New Roman"/>
          <w:spacing w:val="-2"/>
          <w:sz w:val="22"/>
          <w:szCs w:val="22"/>
        </w:rPr>
        <w:t xml:space="preserve">, 26 </w:t>
      </w:r>
      <w:r w:rsidR="00C15E24" w:rsidRPr="00C15E24">
        <w:rPr>
          <w:rFonts w:ascii="Times New Roman" w:hAnsi="Times New Roman"/>
          <w:smallCaps/>
          <w:spacing w:val="-2"/>
          <w:sz w:val="22"/>
          <w:szCs w:val="22"/>
        </w:rPr>
        <w:t>Boston College Law Review</w:t>
      </w:r>
      <w:r w:rsidR="00C15E24" w:rsidRPr="004A6D21">
        <w:rPr>
          <w:rFonts w:ascii="Times New Roman" w:hAnsi="Times New Roman"/>
          <w:spacing w:val="-2"/>
          <w:sz w:val="22"/>
          <w:szCs w:val="22"/>
        </w:rPr>
        <w:t xml:space="preserve"> </w:t>
      </w:r>
      <w:r w:rsidRPr="004A6D21">
        <w:rPr>
          <w:rFonts w:ascii="Times New Roman" w:hAnsi="Times New Roman"/>
          <w:spacing w:val="-2"/>
          <w:sz w:val="22"/>
          <w:szCs w:val="22"/>
        </w:rPr>
        <w:t>655 (1985).</w:t>
      </w:r>
    </w:p>
    <w:p w:rsidR="00951921" w:rsidRPr="004A6D21" w:rsidRDefault="00951921" w:rsidP="00F3265F">
      <w:pPr>
        <w:numPr>
          <w:ilvl w:val="0"/>
          <w:numId w:val="46"/>
        </w:numPr>
        <w:tabs>
          <w:tab w:val="left" w:pos="-720"/>
          <w:tab w:val="left" w:pos="0"/>
        </w:tabs>
        <w:suppressAutoHyphens/>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Lender Liability for Negligent Real Estate Appraisals</w:t>
      </w:r>
      <w:r w:rsidRPr="004A6D21">
        <w:rPr>
          <w:rFonts w:ascii="Times New Roman" w:hAnsi="Times New Roman"/>
          <w:spacing w:val="-2"/>
          <w:sz w:val="22"/>
          <w:szCs w:val="22"/>
        </w:rPr>
        <w:t xml:space="preserve">, 1984 </w:t>
      </w:r>
      <w:r w:rsidR="00C15E24" w:rsidRPr="00C15E24">
        <w:rPr>
          <w:rFonts w:ascii="Times New Roman" w:hAnsi="Times New Roman"/>
          <w:smallCaps/>
          <w:spacing w:val="-2"/>
          <w:sz w:val="22"/>
          <w:szCs w:val="22"/>
        </w:rPr>
        <w:t xml:space="preserve">University Of Illinois Law Review </w:t>
      </w:r>
      <w:r w:rsidRPr="004A6D21">
        <w:rPr>
          <w:rFonts w:ascii="Times New Roman" w:hAnsi="Times New Roman"/>
          <w:spacing w:val="-2"/>
          <w:sz w:val="22"/>
          <w:szCs w:val="22"/>
        </w:rPr>
        <w:t>53 (1984).</w:t>
      </w:r>
    </w:p>
    <w:p w:rsidR="00951921" w:rsidRPr="004A6D21" w:rsidRDefault="00951921" w:rsidP="00F3265F">
      <w:pPr>
        <w:numPr>
          <w:ilvl w:val="0"/>
          <w:numId w:val="46"/>
        </w:numPr>
        <w:tabs>
          <w:tab w:val="left" w:pos="-720"/>
          <w:tab w:val="left" w:pos="0"/>
        </w:tabs>
        <w:suppressAutoHyphens/>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The Interstate Land Sales Full Disclosure Act: Its Requirements, Consequences, and Implications for Persons Participating in Real Estate Development</w:t>
      </w:r>
      <w:r w:rsidRPr="004A6D21">
        <w:rPr>
          <w:rFonts w:ascii="Times New Roman" w:hAnsi="Times New Roman"/>
          <w:spacing w:val="-2"/>
          <w:sz w:val="22"/>
          <w:szCs w:val="22"/>
        </w:rPr>
        <w:t xml:space="preserve">, 24 </w:t>
      </w:r>
      <w:r w:rsidR="00C15E24" w:rsidRPr="00C15E24">
        <w:rPr>
          <w:rFonts w:ascii="Times New Roman" w:hAnsi="Times New Roman"/>
          <w:smallCaps/>
          <w:spacing w:val="-2"/>
          <w:sz w:val="22"/>
          <w:szCs w:val="22"/>
        </w:rPr>
        <w:t>Boston College Law Review</w:t>
      </w:r>
      <w:r w:rsidRPr="004A6D21">
        <w:rPr>
          <w:rFonts w:ascii="Times New Roman" w:hAnsi="Times New Roman"/>
          <w:spacing w:val="-2"/>
          <w:sz w:val="22"/>
          <w:szCs w:val="22"/>
        </w:rPr>
        <w:t xml:space="preserve"> 1187 (1983).</w:t>
      </w:r>
    </w:p>
    <w:p w:rsidR="003555A4" w:rsidRPr="004A6D21" w:rsidRDefault="003555A4">
      <w:pPr>
        <w:tabs>
          <w:tab w:val="left" w:pos="-720"/>
        </w:tabs>
        <w:suppressAutoHyphens/>
        <w:jc w:val="both"/>
        <w:rPr>
          <w:rFonts w:ascii="Times New Roman" w:hAnsi="Times New Roman"/>
          <w:b/>
          <w:spacing w:val="-2"/>
          <w:sz w:val="22"/>
          <w:szCs w:val="22"/>
          <w:u w:val="single"/>
        </w:rPr>
      </w:pPr>
    </w:p>
    <w:p w:rsidR="00951921" w:rsidRPr="004A6D21" w:rsidRDefault="00951921" w:rsidP="000605EC">
      <w:pPr>
        <w:tabs>
          <w:tab w:val="left" w:pos="-720"/>
          <w:tab w:val="left" w:pos="360"/>
        </w:tabs>
        <w:suppressAutoHyphens/>
        <w:jc w:val="both"/>
        <w:rPr>
          <w:rFonts w:ascii="Times New Roman" w:hAnsi="Times New Roman"/>
          <w:spacing w:val="-2"/>
          <w:sz w:val="22"/>
          <w:szCs w:val="22"/>
        </w:rPr>
      </w:pPr>
      <w:r w:rsidRPr="004A6D21">
        <w:rPr>
          <w:rFonts w:ascii="Times New Roman" w:hAnsi="Times New Roman"/>
          <w:b/>
          <w:spacing w:val="-2"/>
          <w:sz w:val="22"/>
          <w:szCs w:val="22"/>
          <w:u w:val="single"/>
        </w:rPr>
        <w:t>MISCELLANEOUS ARTICLES</w:t>
      </w:r>
    </w:p>
    <w:p w:rsidR="00951921" w:rsidRPr="004A6D21" w:rsidRDefault="00951921">
      <w:pPr>
        <w:tabs>
          <w:tab w:val="left" w:pos="-720"/>
        </w:tabs>
        <w:suppressAutoHyphens/>
        <w:jc w:val="both"/>
        <w:rPr>
          <w:rFonts w:ascii="Times New Roman" w:hAnsi="Times New Roman"/>
          <w:spacing w:val="-2"/>
          <w:sz w:val="22"/>
          <w:szCs w:val="22"/>
        </w:rPr>
      </w:pPr>
    </w:p>
    <w:p w:rsidR="00951921" w:rsidRPr="004A6D21" w:rsidRDefault="00951921" w:rsidP="003B32A7">
      <w:pPr>
        <w:numPr>
          <w:ilvl w:val="0"/>
          <w:numId w:val="2"/>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Mortgage Insurers Should be the Risk Takers</w:t>
      </w:r>
      <w:r w:rsidRPr="004A6D21">
        <w:rPr>
          <w:rFonts w:ascii="Times New Roman" w:hAnsi="Times New Roman"/>
          <w:spacing w:val="-2"/>
          <w:sz w:val="22"/>
          <w:szCs w:val="22"/>
        </w:rPr>
        <w:t xml:space="preserve">, 17 </w:t>
      </w:r>
      <w:r w:rsidR="00C15E24" w:rsidRPr="00C15E24">
        <w:rPr>
          <w:rFonts w:ascii="Times New Roman" w:hAnsi="Times New Roman"/>
          <w:smallCaps/>
          <w:spacing w:val="-2"/>
          <w:sz w:val="22"/>
          <w:szCs w:val="22"/>
        </w:rPr>
        <w:t>Real Estate Review</w:t>
      </w:r>
      <w:r w:rsidR="00C15E24" w:rsidRPr="004A6D21">
        <w:rPr>
          <w:rFonts w:ascii="Times New Roman" w:hAnsi="Times New Roman"/>
          <w:spacing w:val="-2"/>
          <w:sz w:val="22"/>
          <w:szCs w:val="22"/>
        </w:rPr>
        <w:t xml:space="preserve"> </w:t>
      </w:r>
      <w:r w:rsidRPr="004A6D21">
        <w:rPr>
          <w:rFonts w:ascii="Times New Roman" w:hAnsi="Times New Roman"/>
          <w:spacing w:val="-2"/>
          <w:sz w:val="22"/>
          <w:szCs w:val="22"/>
        </w:rPr>
        <w:t xml:space="preserve">94 (1987). (The </w:t>
      </w:r>
      <w:r w:rsidRPr="004A6D21">
        <w:rPr>
          <w:rFonts w:ascii="Times New Roman" w:hAnsi="Times New Roman"/>
          <w:spacing w:val="-2"/>
          <w:sz w:val="22"/>
          <w:szCs w:val="22"/>
          <w:u w:val="single"/>
        </w:rPr>
        <w:t>Review</w:t>
      </w:r>
      <w:r w:rsidRPr="004A6D21">
        <w:rPr>
          <w:rFonts w:ascii="Times New Roman" w:hAnsi="Times New Roman"/>
          <w:spacing w:val="-2"/>
          <w:sz w:val="22"/>
          <w:szCs w:val="22"/>
        </w:rPr>
        <w:t xml:space="preserve"> is published by Warren, Gorham &amp; Lamont through the Real Estate Institute of New York University.)</w:t>
      </w:r>
    </w:p>
    <w:p w:rsidR="00951921" w:rsidRPr="004A6D21" w:rsidRDefault="00951921" w:rsidP="003B32A7">
      <w:pPr>
        <w:numPr>
          <w:ilvl w:val="0"/>
          <w:numId w:val="2"/>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 xml:space="preserve">Malloy, </w:t>
      </w:r>
      <w:r w:rsidRPr="004A6D21">
        <w:rPr>
          <w:rFonts w:ascii="Times New Roman" w:hAnsi="Times New Roman"/>
          <w:spacing w:val="-2"/>
          <w:sz w:val="22"/>
          <w:szCs w:val="22"/>
          <w:u w:val="single"/>
        </w:rPr>
        <w:t>Creative Financing Exposes Lenders to Developers' Liabilities</w:t>
      </w:r>
      <w:r w:rsidRPr="004A6D21">
        <w:rPr>
          <w:rFonts w:ascii="Times New Roman" w:hAnsi="Times New Roman"/>
          <w:spacing w:val="-2"/>
          <w:sz w:val="22"/>
          <w:szCs w:val="22"/>
        </w:rPr>
        <w:t xml:space="preserve">, </w:t>
      </w:r>
      <w:r w:rsidR="00C15E24" w:rsidRPr="004A6D21">
        <w:rPr>
          <w:rFonts w:ascii="Times New Roman" w:hAnsi="Times New Roman"/>
          <w:spacing w:val="-2"/>
          <w:sz w:val="22"/>
          <w:szCs w:val="22"/>
        </w:rPr>
        <w:t xml:space="preserve">15 </w:t>
      </w:r>
      <w:r w:rsidR="00C15E24" w:rsidRPr="00C15E24">
        <w:rPr>
          <w:rFonts w:ascii="Times New Roman" w:hAnsi="Times New Roman"/>
          <w:smallCaps/>
          <w:spacing w:val="-2"/>
          <w:sz w:val="22"/>
          <w:szCs w:val="22"/>
        </w:rPr>
        <w:t>Real Estate Review</w:t>
      </w:r>
      <w:r w:rsidRPr="004A6D21">
        <w:rPr>
          <w:rFonts w:ascii="Times New Roman" w:hAnsi="Times New Roman"/>
          <w:spacing w:val="-2"/>
          <w:sz w:val="22"/>
          <w:szCs w:val="22"/>
        </w:rPr>
        <w:t xml:space="preserve"> 60 (1985).</w:t>
      </w:r>
    </w:p>
    <w:p w:rsidR="00A90DE2" w:rsidRDefault="00951921" w:rsidP="00F132D4">
      <w:pPr>
        <w:tabs>
          <w:tab w:val="center" w:pos="4680"/>
        </w:tabs>
        <w:suppressAutoHyphens/>
        <w:jc w:val="both"/>
        <w:rPr>
          <w:rFonts w:ascii="Times New Roman" w:hAnsi="Times New Roman"/>
          <w:b/>
          <w:sz w:val="22"/>
          <w:szCs w:val="22"/>
          <w:u w:val="single"/>
        </w:rPr>
      </w:pPr>
      <w:r w:rsidRPr="004A6D21">
        <w:rPr>
          <w:rFonts w:ascii="Times New Roman" w:hAnsi="Times New Roman"/>
          <w:spacing w:val="-2"/>
          <w:sz w:val="22"/>
          <w:szCs w:val="22"/>
        </w:rPr>
        <w:tab/>
      </w:r>
    </w:p>
    <w:p w:rsidR="00A075FD" w:rsidRDefault="00A075FD" w:rsidP="00A075FD">
      <w:pPr>
        <w:tabs>
          <w:tab w:val="left" w:pos="-720"/>
        </w:tabs>
        <w:suppressAutoHyphens/>
        <w:rPr>
          <w:rFonts w:ascii="Times New Roman" w:hAnsi="Times New Roman"/>
          <w:b/>
          <w:sz w:val="22"/>
          <w:szCs w:val="22"/>
          <w:u w:val="single"/>
        </w:rPr>
      </w:pPr>
    </w:p>
    <w:p w:rsidR="00A075FD" w:rsidRDefault="00A075FD" w:rsidP="00A075FD">
      <w:pPr>
        <w:tabs>
          <w:tab w:val="left" w:pos="-720"/>
        </w:tabs>
        <w:suppressAutoHyphens/>
        <w:rPr>
          <w:rFonts w:ascii="Times New Roman" w:hAnsi="Times New Roman"/>
          <w:b/>
          <w:sz w:val="22"/>
          <w:szCs w:val="22"/>
          <w:u w:val="single"/>
        </w:rPr>
      </w:pPr>
    </w:p>
    <w:p w:rsidR="00951921" w:rsidRPr="004A6D21" w:rsidRDefault="0034668F" w:rsidP="00A075FD">
      <w:pPr>
        <w:tabs>
          <w:tab w:val="left" w:pos="-720"/>
        </w:tabs>
        <w:suppressAutoHyphens/>
        <w:rPr>
          <w:rFonts w:ascii="Times New Roman" w:hAnsi="Times New Roman"/>
          <w:sz w:val="22"/>
          <w:szCs w:val="22"/>
        </w:rPr>
      </w:pPr>
      <w:r>
        <w:rPr>
          <w:rFonts w:ascii="Times New Roman" w:hAnsi="Times New Roman"/>
          <w:b/>
          <w:sz w:val="22"/>
          <w:szCs w:val="22"/>
          <w:u w:val="single"/>
        </w:rPr>
        <w:t xml:space="preserve">SIGNIFICANT </w:t>
      </w:r>
      <w:r w:rsidR="00951921" w:rsidRPr="004A6D21">
        <w:rPr>
          <w:rFonts w:ascii="Times New Roman" w:hAnsi="Times New Roman"/>
          <w:b/>
          <w:sz w:val="22"/>
          <w:szCs w:val="22"/>
          <w:u w:val="single"/>
        </w:rPr>
        <w:t>PAPERS, LECTURES, CONFERENCES, ETC.</w:t>
      </w:r>
    </w:p>
    <w:p w:rsidR="00951921" w:rsidRPr="004A6D21" w:rsidRDefault="00951921">
      <w:pPr>
        <w:tabs>
          <w:tab w:val="left" w:pos="-720"/>
        </w:tabs>
        <w:suppressAutoHyphens/>
        <w:jc w:val="both"/>
        <w:rPr>
          <w:rFonts w:ascii="Times New Roman" w:hAnsi="Times New Roman"/>
          <w:spacing w:val="-2"/>
          <w:sz w:val="22"/>
          <w:szCs w:val="22"/>
        </w:rPr>
      </w:pPr>
    </w:p>
    <w:p w:rsidR="00951921" w:rsidRPr="004A6D21" w:rsidRDefault="00951921">
      <w:pPr>
        <w:tabs>
          <w:tab w:val="left" w:pos="-720"/>
        </w:tabs>
        <w:suppressAutoHyphens/>
        <w:jc w:val="center"/>
        <w:rPr>
          <w:rFonts w:ascii="Times New Roman" w:hAnsi="Times New Roman"/>
          <w:b/>
          <w:spacing w:val="-2"/>
          <w:sz w:val="22"/>
          <w:szCs w:val="22"/>
        </w:rPr>
      </w:pPr>
      <w:r w:rsidRPr="004A6D21">
        <w:rPr>
          <w:rFonts w:ascii="Times New Roman" w:hAnsi="Times New Roman"/>
          <w:b/>
          <w:spacing w:val="-2"/>
          <w:sz w:val="22"/>
          <w:szCs w:val="22"/>
        </w:rPr>
        <w:t>Distinguished Lectures, Faculty Lectures &amp; Workshops, Academic Papers,</w:t>
      </w:r>
    </w:p>
    <w:p w:rsidR="00951921" w:rsidRPr="004A6D21" w:rsidRDefault="00951921">
      <w:pPr>
        <w:tabs>
          <w:tab w:val="left" w:pos="-720"/>
        </w:tabs>
        <w:suppressAutoHyphens/>
        <w:jc w:val="center"/>
        <w:rPr>
          <w:rFonts w:ascii="Times New Roman" w:hAnsi="Times New Roman"/>
          <w:b/>
          <w:spacing w:val="-2"/>
          <w:sz w:val="22"/>
          <w:szCs w:val="22"/>
        </w:rPr>
      </w:pPr>
      <w:r w:rsidRPr="004A6D21">
        <w:rPr>
          <w:rFonts w:ascii="Times New Roman" w:hAnsi="Times New Roman"/>
          <w:b/>
          <w:spacing w:val="-2"/>
          <w:sz w:val="22"/>
          <w:szCs w:val="22"/>
        </w:rPr>
        <w:t>Professional Papers</w:t>
      </w:r>
      <w:r w:rsidR="008B3E7A">
        <w:rPr>
          <w:rFonts w:ascii="Times New Roman" w:hAnsi="Times New Roman"/>
          <w:b/>
          <w:spacing w:val="-2"/>
          <w:sz w:val="22"/>
          <w:szCs w:val="22"/>
        </w:rPr>
        <w:t>, Special Teaching</w:t>
      </w:r>
    </w:p>
    <w:p w:rsidR="00122BC6" w:rsidRPr="004A6D21" w:rsidRDefault="00122BC6">
      <w:pPr>
        <w:tabs>
          <w:tab w:val="left" w:pos="-720"/>
        </w:tabs>
        <w:suppressAutoHyphens/>
        <w:jc w:val="both"/>
        <w:rPr>
          <w:rFonts w:ascii="Times New Roman" w:hAnsi="Times New Roman"/>
          <w:b/>
          <w:spacing w:val="-2"/>
          <w:sz w:val="22"/>
          <w:szCs w:val="22"/>
          <w:u w:val="single"/>
        </w:rPr>
      </w:pPr>
    </w:p>
    <w:p w:rsidR="000B3867" w:rsidRPr="00667D2F" w:rsidRDefault="00667D2F" w:rsidP="00667D2F">
      <w:pPr>
        <w:pStyle w:val="ListParagraph"/>
        <w:numPr>
          <w:ilvl w:val="0"/>
          <w:numId w:val="56"/>
        </w:numPr>
        <w:rPr>
          <w:rFonts w:ascii="Times New Roman" w:hAnsi="Times New Roman"/>
          <w:b/>
          <w:sz w:val="22"/>
          <w:szCs w:val="22"/>
          <w:u w:val="single"/>
        </w:rPr>
      </w:pPr>
      <w:r w:rsidRPr="00667D2F">
        <w:rPr>
          <w:rFonts w:ascii="Times New Roman" w:hAnsi="Times New Roman"/>
          <w:b/>
          <w:sz w:val="22"/>
          <w:szCs w:val="22"/>
          <w:u w:val="single"/>
        </w:rPr>
        <w:t>Distinguished And Featured Individual Faculty Lectures</w:t>
      </w:r>
    </w:p>
    <w:p w:rsidR="000B3867" w:rsidRDefault="000B3867" w:rsidP="000B3867">
      <w:pPr>
        <w:rPr>
          <w:b/>
          <w:u w:val="single"/>
        </w:rPr>
      </w:pPr>
    </w:p>
    <w:p w:rsidR="00A075FD" w:rsidRDefault="00E13252" w:rsidP="00F3265F">
      <w:pPr>
        <w:numPr>
          <w:ilvl w:val="0"/>
          <w:numId w:val="47"/>
        </w:numPr>
        <w:tabs>
          <w:tab w:val="left" w:pos="360"/>
        </w:tabs>
        <w:suppressAutoHyphens/>
        <w:rPr>
          <w:rFonts w:ascii="Times New Roman" w:hAnsi="Times New Roman"/>
          <w:sz w:val="22"/>
          <w:szCs w:val="22"/>
        </w:rPr>
      </w:pPr>
      <w:r>
        <w:rPr>
          <w:rFonts w:ascii="Times New Roman" w:hAnsi="Times New Roman"/>
          <w:sz w:val="22"/>
          <w:szCs w:val="22"/>
        </w:rPr>
        <w:t xml:space="preserve">University of Rome, Italy, March 2016, </w:t>
      </w:r>
      <w:r w:rsidRPr="00E13252">
        <w:rPr>
          <w:rFonts w:ascii="Times New Roman" w:hAnsi="Times New Roman"/>
          <w:sz w:val="22"/>
          <w:szCs w:val="22"/>
          <w:u w:val="single"/>
        </w:rPr>
        <w:t>Adam Smith and Law</w:t>
      </w:r>
      <w:r>
        <w:rPr>
          <w:rFonts w:ascii="Times New Roman" w:hAnsi="Times New Roman"/>
          <w:sz w:val="22"/>
          <w:szCs w:val="22"/>
        </w:rPr>
        <w:t>.</w:t>
      </w:r>
    </w:p>
    <w:p w:rsidR="00E13252" w:rsidRDefault="00E13252" w:rsidP="00F3265F">
      <w:pPr>
        <w:numPr>
          <w:ilvl w:val="0"/>
          <w:numId w:val="47"/>
        </w:numPr>
        <w:tabs>
          <w:tab w:val="left" w:pos="360"/>
        </w:tabs>
        <w:suppressAutoHyphens/>
        <w:rPr>
          <w:rFonts w:ascii="Times New Roman" w:hAnsi="Times New Roman"/>
          <w:sz w:val="22"/>
          <w:szCs w:val="22"/>
        </w:rPr>
      </w:pPr>
      <w:r w:rsidRPr="00E13252">
        <w:rPr>
          <w:rFonts w:ascii="Times New Roman" w:hAnsi="Times New Roman"/>
          <w:sz w:val="22"/>
          <w:szCs w:val="22"/>
        </w:rPr>
        <w:t xml:space="preserve">American Bar Association Section on Property, Trusts, and Estates, Webinar on </w:t>
      </w:r>
      <w:r w:rsidRPr="00E13252">
        <w:rPr>
          <w:rFonts w:ascii="Times New Roman" w:hAnsi="Times New Roman"/>
          <w:sz w:val="22"/>
          <w:szCs w:val="22"/>
          <w:u w:val="single"/>
        </w:rPr>
        <w:t>Land Use Law and Disability</w:t>
      </w:r>
      <w:r w:rsidRPr="00E13252">
        <w:rPr>
          <w:rFonts w:ascii="Times New Roman" w:hAnsi="Times New Roman"/>
          <w:sz w:val="22"/>
          <w:szCs w:val="22"/>
        </w:rPr>
        <w:t>, Jan. 13, 2016. (Addressing Legal and Design Accessibility in Private and Public Spaces</w:t>
      </w:r>
      <w:r>
        <w:rPr>
          <w:rFonts w:ascii="Times New Roman" w:hAnsi="Times New Roman"/>
          <w:sz w:val="22"/>
          <w:szCs w:val="22"/>
        </w:rPr>
        <w:t>)</w:t>
      </w:r>
    </w:p>
    <w:p w:rsidR="00991D5D" w:rsidRDefault="00991D5D" w:rsidP="00991D5D">
      <w:pPr>
        <w:numPr>
          <w:ilvl w:val="0"/>
          <w:numId w:val="47"/>
        </w:numPr>
        <w:tabs>
          <w:tab w:val="left" w:pos="360"/>
        </w:tabs>
        <w:suppressAutoHyphens/>
        <w:rPr>
          <w:rFonts w:ascii="Times New Roman" w:hAnsi="Times New Roman"/>
          <w:sz w:val="22"/>
          <w:szCs w:val="22"/>
        </w:rPr>
      </w:pPr>
      <w:r>
        <w:rPr>
          <w:rFonts w:ascii="Times New Roman" w:hAnsi="Times New Roman"/>
          <w:sz w:val="22"/>
          <w:szCs w:val="22"/>
        </w:rPr>
        <w:t xml:space="preserve">Touro Law School, Long Island Housing Partnership, and Long Island section of the American Planning Association  program on Land Use Planning &amp; Zoning for Fair and Accessible Housing; Oct. 16, 2015. </w:t>
      </w:r>
      <w:r w:rsidRPr="00983D55">
        <w:rPr>
          <w:rFonts w:ascii="Times New Roman" w:hAnsi="Times New Roman"/>
          <w:sz w:val="22"/>
          <w:szCs w:val="22"/>
          <w:u w:val="single"/>
        </w:rPr>
        <w:t>Land Use and Zoning for Accessible Communities</w:t>
      </w:r>
      <w:r>
        <w:rPr>
          <w:rFonts w:ascii="Times New Roman" w:hAnsi="Times New Roman"/>
          <w:sz w:val="22"/>
          <w:szCs w:val="22"/>
        </w:rPr>
        <w:t>.</w:t>
      </w:r>
    </w:p>
    <w:p w:rsidR="00EB435E" w:rsidRPr="00EB435E" w:rsidRDefault="00EB435E" w:rsidP="00EB435E">
      <w:pPr>
        <w:pStyle w:val="ListParagraph"/>
        <w:numPr>
          <w:ilvl w:val="0"/>
          <w:numId w:val="47"/>
        </w:numPr>
        <w:rPr>
          <w:rFonts w:ascii="Times New Roman" w:hAnsi="Times New Roman"/>
          <w:sz w:val="22"/>
          <w:szCs w:val="22"/>
        </w:rPr>
      </w:pPr>
      <w:r w:rsidRPr="00EB435E">
        <w:rPr>
          <w:rFonts w:ascii="Times New Roman" w:hAnsi="Times New Roman"/>
          <w:sz w:val="22"/>
          <w:szCs w:val="22"/>
        </w:rPr>
        <w:t xml:space="preserve">Blouin Foundation Creative Leadership Summit, Sept. 21-23, 2015; Metropolitan Club of New York City, </w:t>
      </w:r>
      <w:r w:rsidRPr="00983D55">
        <w:rPr>
          <w:rFonts w:ascii="Times New Roman" w:hAnsi="Times New Roman"/>
          <w:sz w:val="22"/>
          <w:szCs w:val="22"/>
          <w:u w:val="single"/>
        </w:rPr>
        <w:t>Accessible Housing</w:t>
      </w:r>
      <w:r w:rsidRPr="00EB435E">
        <w:rPr>
          <w:rFonts w:ascii="Times New Roman" w:hAnsi="Times New Roman"/>
          <w:sz w:val="22"/>
          <w:szCs w:val="22"/>
        </w:rPr>
        <w:t xml:space="preserve"> as part of discussion on “Architecture, Urbanization, and Affordable Housing”. </w:t>
      </w:r>
    </w:p>
    <w:p w:rsidR="00667D2F" w:rsidRDefault="00EB435E" w:rsidP="00F3265F">
      <w:pPr>
        <w:numPr>
          <w:ilvl w:val="0"/>
          <w:numId w:val="47"/>
        </w:numPr>
        <w:tabs>
          <w:tab w:val="left" w:pos="360"/>
        </w:tabs>
        <w:suppressAutoHyphens/>
        <w:rPr>
          <w:rFonts w:ascii="Times New Roman" w:hAnsi="Times New Roman"/>
          <w:sz w:val="22"/>
          <w:szCs w:val="22"/>
        </w:rPr>
      </w:pPr>
      <w:r>
        <w:rPr>
          <w:rFonts w:ascii="Times New Roman" w:hAnsi="Times New Roman"/>
          <w:sz w:val="22"/>
          <w:szCs w:val="22"/>
        </w:rPr>
        <w:t xml:space="preserve">Fifth Annual Conference on Law and Social Order; Faculty of Law and Public Administration, University Spiru Haret; Constanta, Romania. Sept. 3-4, 2015.  </w:t>
      </w:r>
      <w:r w:rsidRPr="00EB435E">
        <w:rPr>
          <w:rFonts w:ascii="Times New Roman" w:hAnsi="Times New Roman"/>
          <w:sz w:val="22"/>
          <w:szCs w:val="22"/>
          <w:u w:val="single"/>
        </w:rPr>
        <w:t>Land Use Regulation and Disability</w:t>
      </w:r>
      <w:r>
        <w:rPr>
          <w:rFonts w:ascii="Times New Roman" w:hAnsi="Times New Roman"/>
          <w:sz w:val="22"/>
          <w:szCs w:val="22"/>
        </w:rPr>
        <w:t>.</w:t>
      </w:r>
    </w:p>
    <w:p w:rsidR="00EB435E" w:rsidRDefault="00EB435E" w:rsidP="00F3265F">
      <w:pPr>
        <w:numPr>
          <w:ilvl w:val="0"/>
          <w:numId w:val="47"/>
        </w:numPr>
        <w:tabs>
          <w:tab w:val="left" w:pos="360"/>
        </w:tabs>
        <w:suppressAutoHyphens/>
        <w:rPr>
          <w:rFonts w:ascii="Times New Roman" w:hAnsi="Times New Roman"/>
          <w:sz w:val="22"/>
          <w:szCs w:val="22"/>
        </w:rPr>
      </w:pPr>
      <w:r>
        <w:rPr>
          <w:rFonts w:ascii="Times New Roman" w:hAnsi="Times New Roman"/>
          <w:sz w:val="22"/>
          <w:szCs w:val="22"/>
        </w:rPr>
        <w:t xml:space="preserve">Touro Law School; Land Use Institute Feb 27, 2015.  </w:t>
      </w:r>
      <w:r w:rsidRPr="00EB435E">
        <w:rPr>
          <w:rFonts w:ascii="Times New Roman" w:hAnsi="Times New Roman"/>
          <w:sz w:val="22"/>
          <w:szCs w:val="22"/>
          <w:u w:val="single"/>
        </w:rPr>
        <w:t>Planning and Zoning for Accessible Communities</w:t>
      </w:r>
      <w:r>
        <w:rPr>
          <w:rFonts w:ascii="Times New Roman" w:hAnsi="Times New Roman"/>
          <w:sz w:val="22"/>
          <w:szCs w:val="22"/>
        </w:rPr>
        <w:t xml:space="preserve">. </w:t>
      </w:r>
    </w:p>
    <w:p w:rsidR="0057205F" w:rsidRPr="00667D2F" w:rsidRDefault="0057205F" w:rsidP="00F3265F">
      <w:pPr>
        <w:numPr>
          <w:ilvl w:val="0"/>
          <w:numId w:val="47"/>
        </w:numPr>
        <w:tabs>
          <w:tab w:val="left" w:pos="360"/>
        </w:tabs>
        <w:suppressAutoHyphens/>
        <w:rPr>
          <w:rFonts w:ascii="Times New Roman" w:hAnsi="Times New Roman"/>
          <w:sz w:val="22"/>
          <w:szCs w:val="22"/>
        </w:rPr>
      </w:pPr>
      <w:r>
        <w:rPr>
          <w:rFonts w:ascii="Times New Roman" w:hAnsi="Times New Roman"/>
          <w:sz w:val="22"/>
          <w:szCs w:val="22"/>
        </w:rPr>
        <w:t xml:space="preserve">University of Helsinki, Working Group on Law and Marketization, Nov. 15, 2014; </w:t>
      </w:r>
      <w:r w:rsidRPr="0057205F">
        <w:rPr>
          <w:rFonts w:ascii="Times New Roman" w:hAnsi="Times New Roman"/>
          <w:sz w:val="22"/>
          <w:szCs w:val="22"/>
          <w:u w:val="single"/>
        </w:rPr>
        <w:t>Law, Markets, and Marketization</w:t>
      </w:r>
      <w:r>
        <w:rPr>
          <w:rFonts w:ascii="Times New Roman" w:hAnsi="Times New Roman"/>
          <w:sz w:val="22"/>
          <w:szCs w:val="22"/>
        </w:rPr>
        <w:t>.</w:t>
      </w:r>
    </w:p>
    <w:p w:rsidR="00667D2F" w:rsidRPr="00667D2F" w:rsidRDefault="00667D2F" w:rsidP="00667D2F">
      <w:pPr>
        <w:pStyle w:val="ListParagraph"/>
        <w:numPr>
          <w:ilvl w:val="0"/>
          <w:numId w:val="47"/>
        </w:numPr>
        <w:rPr>
          <w:rFonts w:ascii="Times New Roman" w:hAnsi="Times New Roman"/>
          <w:sz w:val="22"/>
          <w:szCs w:val="22"/>
        </w:rPr>
      </w:pPr>
      <w:r w:rsidRPr="00667D2F">
        <w:rPr>
          <w:rFonts w:ascii="Times New Roman" w:hAnsi="Times New Roman"/>
          <w:sz w:val="22"/>
          <w:szCs w:val="22"/>
        </w:rPr>
        <w:t xml:space="preserve">American Planning Association, Annual Meeting in Chicago, May 2013 (Bettman Symposium featured speaker) </w:t>
      </w:r>
      <w:r w:rsidRPr="00667D2F">
        <w:rPr>
          <w:rFonts w:ascii="Times New Roman" w:hAnsi="Times New Roman"/>
          <w:sz w:val="22"/>
          <w:szCs w:val="22"/>
          <w:u w:val="single"/>
        </w:rPr>
        <w:t>Land Use Planning and Inclusive Design</w:t>
      </w:r>
    </w:p>
    <w:p w:rsidR="00010BD0" w:rsidRPr="003E164C" w:rsidRDefault="00010BD0" w:rsidP="00F3265F">
      <w:pPr>
        <w:numPr>
          <w:ilvl w:val="0"/>
          <w:numId w:val="47"/>
        </w:numPr>
        <w:tabs>
          <w:tab w:val="left" w:pos="360"/>
        </w:tabs>
        <w:suppressAutoHyphens/>
        <w:rPr>
          <w:rFonts w:ascii="Times New Roman" w:hAnsi="Times New Roman"/>
          <w:sz w:val="22"/>
          <w:szCs w:val="22"/>
          <w:u w:val="single"/>
        </w:rPr>
      </w:pPr>
      <w:r>
        <w:rPr>
          <w:rFonts w:ascii="Times New Roman" w:hAnsi="Times New Roman"/>
          <w:sz w:val="22"/>
          <w:szCs w:val="22"/>
        </w:rPr>
        <w:t xml:space="preserve">Association for Law, Property and Society, Annual Meeting at University of Minnesota Law School, April 2012, </w:t>
      </w:r>
      <w:r w:rsidR="004433AB">
        <w:rPr>
          <w:rFonts w:ascii="Times New Roman" w:hAnsi="Times New Roman"/>
          <w:sz w:val="22"/>
          <w:szCs w:val="22"/>
        </w:rPr>
        <w:t xml:space="preserve">Plenary session presenter, </w:t>
      </w:r>
      <w:r w:rsidR="004433AB" w:rsidRPr="003E164C">
        <w:rPr>
          <w:rFonts w:ascii="Times New Roman" w:hAnsi="Times New Roman"/>
          <w:sz w:val="22"/>
          <w:szCs w:val="22"/>
          <w:u w:val="single"/>
        </w:rPr>
        <w:t>Applied Approaches to Property Law and Scholarship</w:t>
      </w:r>
    </w:p>
    <w:p w:rsidR="00010BD0" w:rsidRDefault="00010BD0" w:rsidP="00F3265F">
      <w:pPr>
        <w:numPr>
          <w:ilvl w:val="0"/>
          <w:numId w:val="47"/>
        </w:numPr>
        <w:tabs>
          <w:tab w:val="left" w:pos="360"/>
        </w:tabs>
        <w:suppressAutoHyphens/>
        <w:rPr>
          <w:rFonts w:ascii="Times New Roman" w:hAnsi="Times New Roman"/>
          <w:sz w:val="22"/>
          <w:szCs w:val="22"/>
        </w:rPr>
      </w:pPr>
      <w:r>
        <w:rPr>
          <w:rFonts w:ascii="Times New Roman" w:hAnsi="Times New Roman"/>
          <w:sz w:val="22"/>
          <w:szCs w:val="22"/>
        </w:rPr>
        <w:t xml:space="preserve">University of Helsinki Working Group on Marketization, Round Table meeting, March 2012, </w:t>
      </w:r>
      <w:r w:rsidRPr="003E164C">
        <w:rPr>
          <w:rFonts w:ascii="Times New Roman" w:hAnsi="Times New Roman"/>
          <w:sz w:val="22"/>
          <w:szCs w:val="22"/>
          <w:u w:val="single"/>
        </w:rPr>
        <w:t>Property Development Lawyers as Market Entrepreneurs</w:t>
      </w:r>
    </w:p>
    <w:p w:rsidR="00A075FD" w:rsidRDefault="00A075FD" w:rsidP="00F3265F">
      <w:pPr>
        <w:numPr>
          <w:ilvl w:val="0"/>
          <w:numId w:val="47"/>
        </w:numPr>
        <w:tabs>
          <w:tab w:val="left" w:pos="360"/>
        </w:tabs>
        <w:suppressAutoHyphens/>
        <w:rPr>
          <w:rFonts w:ascii="Times New Roman" w:hAnsi="Times New Roman"/>
          <w:sz w:val="22"/>
          <w:szCs w:val="22"/>
        </w:rPr>
      </w:pPr>
      <w:r>
        <w:rPr>
          <w:rFonts w:ascii="Times New Roman" w:hAnsi="Times New Roman"/>
          <w:sz w:val="22"/>
          <w:szCs w:val="22"/>
        </w:rPr>
        <w:t>Livable Cities 49</w:t>
      </w:r>
      <w:r w:rsidRPr="00A075FD">
        <w:rPr>
          <w:rFonts w:ascii="Times New Roman" w:hAnsi="Times New Roman"/>
          <w:sz w:val="22"/>
          <w:szCs w:val="22"/>
          <w:vertAlign w:val="superscript"/>
        </w:rPr>
        <w:t>th</w:t>
      </w:r>
      <w:r>
        <w:rPr>
          <w:rFonts w:ascii="Times New Roman" w:hAnsi="Times New Roman"/>
          <w:sz w:val="22"/>
          <w:szCs w:val="22"/>
        </w:rPr>
        <w:t xml:space="preserve"> Annual Conference, Portland Oregon May 2012, featured speaker.  </w:t>
      </w:r>
      <w:r w:rsidRPr="003E164C">
        <w:rPr>
          <w:rFonts w:ascii="Times New Roman" w:hAnsi="Times New Roman"/>
          <w:sz w:val="22"/>
          <w:szCs w:val="22"/>
          <w:u w:val="single"/>
        </w:rPr>
        <w:t>Property Development and Inclusive Design Communities</w:t>
      </w:r>
      <w:r>
        <w:rPr>
          <w:rFonts w:ascii="Times New Roman" w:hAnsi="Times New Roman"/>
          <w:sz w:val="22"/>
          <w:szCs w:val="22"/>
        </w:rPr>
        <w:t xml:space="preserve"> </w:t>
      </w:r>
    </w:p>
    <w:p w:rsidR="008C0760" w:rsidRPr="00F41571" w:rsidRDefault="008C0760" w:rsidP="00F3265F">
      <w:pPr>
        <w:numPr>
          <w:ilvl w:val="0"/>
          <w:numId w:val="47"/>
        </w:numPr>
        <w:tabs>
          <w:tab w:val="left" w:pos="360"/>
        </w:tabs>
        <w:suppressAutoHyphens/>
        <w:rPr>
          <w:rFonts w:ascii="Times New Roman" w:hAnsi="Times New Roman"/>
          <w:sz w:val="22"/>
          <w:szCs w:val="22"/>
        </w:rPr>
      </w:pPr>
      <w:r w:rsidRPr="00F41571">
        <w:rPr>
          <w:rFonts w:ascii="Times New Roman" w:hAnsi="Times New Roman"/>
          <w:sz w:val="22"/>
          <w:szCs w:val="22"/>
        </w:rPr>
        <w:t xml:space="preserve">Brendan Brown Endowed Lecture at Loyola University School of Law  in New Orleans, April 6, 2010, </w:t>
      </w:r>
      <w:r w:rsidRPr="003E164C">
        <w:rPr>
          <w:rFonts w:ascii="Times New Roman" w:hAnsi="Times New Roman"/>
          <w:sz w:val="22"/>
          <w:szCs w:val="22"/>
          <w:u w:val="single"/>
        </w:rPr>
        <w:t>Adam Smith in the Courts of the United States</w:t>
      </w:r>
      <w:r w:rsidRPr="00F41571">
        <w:rPr>
          <w:rFonts w:ascii="Times New Roman" w:hAnsi="Times New Roman"/>
          <w:sz w:val="22"/>
          <w:szCs w:val="22"/>
        </w:rPr>
        <w:t>.</w:t>
      </w:r>
    </w:p>
    <w:p w:rsidR="008C0760" w:rsidRPr="00F41571" w:rsidRDefault="008C0760" w:rsidP="00F3265F">
      <w:pPr>
        <w:numPr>
          <w:ilvl w:val="0"/>
          <w:numId w:val="47"/>
        </w:numPr>
        <w:tabs>
          <w:tab w:val="left" w:pos="360"/>
        </w:tabs>
        <w:suppressAutoHyphens/>
        <w:rPr>
          <w:rFonts w:ascii="Times New Roman" w:hAnsi="Times New Roman"/>
          <w:sz w:val="22"/>
          <w:szCs w:val="22"/>
        </w:rPr>
      </w:pPr>
      <w:r w:rsidRPr="00F41571">
        <w:rPr>
          <w:rFonts w:ascii="Times New Roman" w:hAnsi="Times New Roman"/>
          <w:sz w:val="22"/>
          <w:szCs w:val="22"/>
        </w:rPr>
        <w:t xml:space="preserve">St. Gallens University (Switzerland) Program in Law and Economics, lecture on </w:t>
      </w:r>
      <w:r w:rsidRPr="003E164C">
        <w:rPr>
          <w:rFonts w:ascii="Times New Roman" w:hAnsi="Times New Roman"/>
          <w:sz w:val="22"/>
          <w:szCs w:val="22"/>
          <w:u w:val="single"/>
        </w:rPr>
        <w:t>U.S. Mortgages and Global Financial Markets: A Need for Better Authentication</w:t>
      </w:r>
      <w:r w:rsidRPr="00F41571">
        <w:rPr>
          <w:rFonts w:ascii="Times New Roman" w:hAnsi="Times New Roman"/>
          <w:sz w:val="22"/>
          <w:szCs w:val="22"/>
        </w:rPr>
        <w:t>, June 2010.</w:t>
      </w:r>
    </w:p>
    <w:p w:rsidR="008C0760" w:rsidRPr="00F41571" w:rsidRDefault="008C0760" w:rsidP="00F3265F">
      <w:pPr>
        <w:numPr>
          <w:ilvl w:val="0"/>
          <w:numId w:val="47"/>
        </w:numPr>
        <w:tabs>
          <w:tab w:val="left" w:pos="360"/>
        </w:tabs>
        <w:suppressAutoHyphens/>
        <w:rPr>
          <w:rFonts w:ascii="Times New Roman" w:hAnsi="Times New Roman"/>
          <w:sz w:val="22"/>
          <w:szCs w:val="22"/>
        </w:rPr>
      </w:pPr>
      <w:r w:rsidRPr="00F41571">
        <w:rPr>
          <w:rFonts w:ascii="Times New Roman" w:hAnsi="Times New Roman"/>
          <w:sz w:val="22"/>
          <w:szCs w:val="22"/>
        </w:rPr>
        <w:t xml:space="preserve">Syracuse University Law Review Symposium, April 2010, </w:t>
      </w:r>
      <w:r w:rsidRPr="003E164C">
        <w:rPr>
          <w:rFonts w:ascii="Times New Roman" w:hAnsi="Times New Roman"/>
          <w:sz w:val="22"/>
          <w:szCs w:val="22"/>
          <w:u w:val="single"/>
        </w:rPr>
        <w:t>Mortgage Market Collapse and the Role of the Lawyer</w:t>
      </w:r>
      <w:r w:rsidR="007476E9" w:rsidRPr="00F41571">
        <w:rPr>
          <w:rFonts w:ascii="Times New Roman" w:hAnsi="Times New Roman"/>
          <w:sz w:val="22"/>
          <w:szCs w:val="22"/>
        </w:rPr>
        <w:t>.</w:t>
      </w:r>
    </w:p>
    <w:p w:rsidR="008C0760" w:rsidRPr="00F41571" w:rsidRDefault="008C0760" w:rsidP="00F3265F">
      <w:pPr>
        <w:numPr>
          <w:ilvl w:val="0"/>
          <w:numId w:val="47"/>
        </w:numPr>
        <w:tabs>
          <w:tab w:val="left" w:pos="360"/>
        </w:tabs>
        <w:suppressAutoHyphens/>
        <w:rPr>
          <w:rFonts w:ascii="Times New Roman" w:hAnsi="Times New Roman"/>
          <w:sz w:val="22"/>
          <w:szCs w:val="22"/>
        </w:rPr>
      </w:pPr>
      <w:r w:rsidRPr="00F41571">
        <w:rPr>
          <w:rFonts w:ascii="Times New Roman" w:hAnsi="Times New Roman"/>
          <w:sz w:val="22"/>
          <w:szCs w:val="22"/>
        </w:rPr>
        <w:t xml:space="preserve">University of Helsinki (Finland), </w:t>
      </w:r>
      <w:r w:rsidRPr="003E164C">
        <w:rPr>
          <w:rFonts w:ascii="Times New Roman" w:hAnsi="Times New Roman"/>
          <w:sz w:val="22"/>
          <w:szCs w:val="22"/>
          <w:u w:val="single"/>
        </w:rPr>
        <w:t>Lecture on The Current State of Law and Economics</w:t>
      </w:r>
      <w:r w:rsidRPr="00F41571">
        <w:rPr>
          <w:rFonts w:ascii="Times New Roman" w:hAnsi="Times New Roman"/>
          <w:sz w:val="22"/>
          <w:szCs w:val="22"/>
        </w:rPr>
        <w:t xml:space="preserve"> for the series on Markets and Marketization, April 9-10, 2010.</w:t>
      </w:r>
    </w:p>
    <w:p w:rsidR="007142FA" w:rsidRPr="00F41571" w:rsidRDefault="007142FA" w:rsidP="00F3265F">
      <w:pPr>
        <w:numPr>
          <w:ilvl w:val="0"/>
          <w:numId w:val="47"/>
        </w:numPr>
        <w:tabs>
          <w:tab w:val="left" w:pos="360"/>
        </w:tabs>
        <w:suppressAutoHyphens/>
        <w:rPr>
          <w:rFonts w:ascii="Times New Roman" w:hAnsi="Times New Roman"/>
          <w:sz w:val="22"/>
          <w:szCs w:val="22"/>
        </w:rPr>
      </w:pPr>
      <w:r w:rsidRPr="00F41571">
        <w:rPr>
          <w:rFonts w:ascii="Times New Roman" w:hAnsi="Times New Roman"/>
          <w:sz w:val="22"/>
          <w:szCs w:val="22"/>
        </w:rPr>
        <w:t xml:space="preserve">AALS Section on Disability Law, featured speaker at Annual Meeting, Jan. 2010, </w:t>
      </w:r>
      <w:r w:rsidRPr="003E164C">
        <w:rPr>
          <w:rFonts w:ascii="Times New Roman" w:hAnsi="Times New Roman"/>
          <w:sz w:val="22"/>
          <w:szCs w:val="22"/>
          <w:u w:val="single"/>
        </w:rPr>
        <w:t>Opening Neighborhoods to People with Mobility Impairment</w:t>
      </w:r>
      <w:r w:rsidRPr="00F41571">
        <w:rPr>
          <w:rFonts w:ascii="Times New Roman" w:hAnsi="Times New Roman"/>
          <w:sz w:val="22"/>
          <w:szCs w:val="22"/>
        </w:rPr>
        <w:t>.</w:t>
      </w:r>
    </w:p>
    <w:p w:rsidR="007142FA" w:rsidRPr="00F41571" w:rsidRDefault="007142FA" w:rsidP="00F3265F">
      <w:pPr>
        <w:numPr>
          <w:ilvl w:val="0"/>
          <w:numId w:val="47"/>
        </w:numPr>
        <w:tabs>
          <w:tab w:val="left" w:pos="360"/>
        </w:tabs>
        <w:suppressAutoHyphens/>
        <w:rPr>
          <w:rFonts w:ascii="Times New Roman" w:hAnsi="Times New Roman"/>
          <w:sz w:val="22"/>
          <w:szCs w:val="22"/>
        </w:rPr>
      </w:pPr>
      <w:r w:rsidRPr="00F41571">
        <w:rPr>
          <w:rFonts w:ascii="Times New Roman" w:hAnsi="Times New Roman"/>
          <w:sz w:val="22"/>
          <w:szCs w:val="22"/>
        </w:rPr>
        <w:t xml:space="preserve">AALS Combined Section on Property and on Real Estate Transactions, featured speaker at Annual Meeting , Jan. 2010,  </w:t>
      </w:r>
      <w:r w:rsidRPr="003E164C">
        <w:rPr>
          <w:rFonts w:ascii="Times New Roman" w:hAnsi="Times New Roman"/>
          <w:sz w:val="22"/>
          <w:szCs w:val="22"/>
          <w:u w:val="single"/>
        </w:rPr>
        <w:t>Real Estate Transactions as  Transformative Force in Property Law</w:t>
      </w:r>
      <w:r w:rsidRPr="00F41571">
        <w:rPr>
          <w:rFonts w:ascii="Times New Roman" w:hAnsi="Times New Roman"/>
          <w:sz w:val="22"/>
          <w:szCs w:val="22"/>
        </w:rPr>
        <w:t>.</w:t>
      </w:r>
    </w:p>
    <w:p w:rsidR="00221269" w:rsidRPr="00F41571" w:rsidRDefault="00221269" w:rsidP="00F3265F">
      <w:pPr>
        <w:numPr>
          <w:ilvl w:val="0"/>
          <w:numId w:val="47"/>
        </w:numPr>
        <w:tabs>
          <w:tab w:val="left" w:pos="360"/>
        </w:tabs>
        <w:suppressAutoHyphens/>
        <w:rPr>
          <w:rFonts w:ascii="Times New Roman" w:hAnsi="Times New Roman"/>
          <w:sz w:val="22"/>
          <w:szCs w:val="22"/>
        </w:rPr>
      </w:pPr>
      <w:r w:rsidRPr="00F41571">
        <w:rPr>
          <w:rFonts w:ascii="Times New Roman" w:hAnsi="Times New Roman"/>
          <w:sz w:val="22"/>
          <w:szCs w:val="22"/>
        </w:rPr>
        <w:t xml:space="preserve">Lecture for University of Wisconsin Program on Law and Entrepreneurship, </w:t>
      </w:r>
      <w:r w:rsidR="007476E9" w:rsidRPr="003E164C">
        <w:rPr>
          <w:rFonts w:ascii="Times New Roman" w:hAnsi="Times New Roman"/>
          <w:sz w:val="22"/>
          <w:szCs w:val="22"/>
          <w:u w:val="single"/>
        </w:rPr>
        <w:t>Property Law and Entrepreneurship</w:t>
      </w:r>
      <w:r w:rsidR="007476E9" w:rsidRPr="00F41571">
        <w:rPr>
          <w:rFonts w:ascii="Times New Roman" w:hAnsi="Times New Roman"/>
          <w:sz w:val="22"/>
          <w:szCs w:val="22"/>
        </w:rPr>
        <w:t>, April 2009.</w:t>
      </w:r>
    </w:p>
    <w:p w:rsidR="008C0760" w:rsidRPr="00F41571" w:rsidRDefault="00221269" w:rsidP="00F3265F">
      <w:pPr>
        <w:numPr>
          <w:ilvl w:val="0"/>
          <w:numId w:val="47"/>
        </w:numPr>
        <w:tabs>
          <w:tab w:val="left" w:pos="360"/>
        </w:tabs>
        <w:suppressAutoHyphens/>
        <w:rPr>
          <w:rFonts w:ascii="Times New Roman" w:hAnsi="Times New Roman"/>
          <w:sz w:val="22"/>
          <w:szCs w:val="22"/>
        </w:rPr>
      </w:pPr>
      <w:r w:rsidRPr="00F41571">
        <w:rPr>
          <w:rFonts w:ascii="Times New Roman" w:hAnsi="Times New Roman"/>
          <w:sz w:val="22"/>
          <w:szCs w:val="22"/>
        </w:rPr>
        <w:lastRenderedPageBreak/>
        <w:t xml:space="preserve">Faculty Seminar Lecture at Durham University (U.K.), </w:t>
      </w:r>
      <w:r w:rsidRPr="003E164C">
        <w:rPr>
          <w:rFonts w:ascii="Times New Roman" w:hAnsi="Times New Roman"/>
          <w:sz w:val="22"/>
          <w:szCs w:val="22"/>
          <w:u w:val="single"/>
        </w:rPr>
        <w:t>Mortgage Markets and the Financial Crisis in the U.S.</w:t>
      </w:r>
      <w:r w:rsidR="007476E9" w:rsidRPr="00F41571">
        <w:rPr>
          <w:rFonts w:ascii="Times New Roman" w:hAnsi="Times New Roman"/>
          <w:sz w:val="22"/>
          <w:szCs w:val="22"/>
        </w:rPr>
        <w:t>,</w:t>
      </w:r>
      <w:r w:rsidRPr="00F41571">
        <w:rPr>
          <w:rFonts w:ascii="Times New Roman" w:hAnsi="Times New Roman"/>
          <w:sz w:val="22"/>
          <w:szCs w:val="22"/>
        </w:rPr>
        <w:t xml:space="preserve"> March 2009.</w:t>
      </w:r>
    </w:p>
    <w:p w:rsidR="00221269" w:rsidRPr="00F41571" w:rsidRDefault="007476E9" w:rsidP="00F3265F">
      <w:pPr>
        <w:numPr>
          <w:ilvl w:val="0"/>
          <w:numId w:val="47"/>
        </w:numPr>
        <w:tabs>
          <w:tab w:val="left" w:pos="360"/>
        </w:tabs>
        <w:suppressAutoHyphens/>
        <w:rPr>
          <w:rFonts w:ascii="Times New Roman" w:hAnsi="Times New Roman"/>
          <w:sz w:val="22"/>
          <w:szCs w:val="22"/>
        </w:rPr>
      </w:pPr>
      <w:r w:rsidRPr="00F41571">
        <w:rPr>
          <w:rFonts w:ascii="Times New Roman" w:hAnsi="Times New Roman"/>
          <w:sz w:val="22"/>
          <w:szCs w:val="22"/>
        </w:rPr>
        <w:t xml:space="preserve">Pace Law Review Symposium on Real Property, Mortgages, and the Economy, March 20, 2009, </w:t>
      </w:r>
      <w:r w:rsidRPr="003E164C">
        <w:rPr>
          <w:rFonts w:ascii="Times New Roman" w:hAnsi="Times New Roman"/>
          <w:sz w:val="22"/>
          <w:szCs w:val="22"/>
          <w:u w:val="single"/>
        </w:rPr>
        <w:t>Mortgage Market Reform and the Fallacy of Self-correcting Markets</w:t>
      </w:r>
      <w:r w:rsidRPr="00F41571">
        <w:rPr>
          <w:rFonts w:ascii="Times New Roman" w:hAnsi="Times New Roman"/>
          <w:sz w:val="22"/>
          <w:szCs w:val="22"/>
        </w:rPr>
        <w:t>.</w:t>
      </w:r>
    </w:p>
    <w:p w:rsidR="000B3867" w:rsidRDefault="000B3867" w:rsidP="00F3265F">
      <w:pPr>
        <w:numPr>
          <w:ilvl w:val="0"/>
          <w:numId w:val="47"/>
        </w:numPr>
        <w:tabs>
          <w:tab w:val="left" w:pos="360"/>
        </w:tabs>
        <w:suppressAutoHyphens/>
        <w:rPr>
          <w:rFonts w:ascii="Times New Roman" w:hAnsi="Times New Roman"/>
          <w:sz w:val="22"/>
          <w:szCs w:val="22"/>
        </w:rPr>
      </w:pPr>
      <w:r w:rsidRPr="004A6D21">
        <w:rPr>
          <w:rFonts w:ascii="Times New Roman" w:hAnsi="Times New Roman"/>
          <w:sz w:val="22"/>
          <w:szCs w:val="22"/>
        </w:rPr>
        <w:t xml:space="preserve">Dickinson Dees fellow at Durham University, delivered annual Faculty of Law lecture, </w:t>
      </w:r>
      <w:r w:rsidRPr="003E164C">
        <w:rPr>
          <w:rFonts w:ascii="Times New Roman" w:hAnsi="Times New Roman"/>
          <w:sz w:val="22"/>
          <w:szCs w:val="22"/>
          <w:u w:val="single"/>
        </w:rPr>
        <w:t>The Paradox of Property</w:t>
      </w:r>
      <w:r w:rsidRPr="004A6D21">
        <w:rPr>
          <w:rFonts w:ascii="Times New Roman" w:hAnsi="Times New Roman"/>
          <w:sz w:val="22"/>
          <w:szCs w:val="22"/>
        </w:rPr>
        <w:t>, March 1, 2007.</w:t>
      </w:r>
    </w:p>
    <w:p w:rsidR="000B3867" w:rsidRDefault="000B3867" w:rsidP="00F3265F">
      <w:pPr>
        <w:numPr>
          <w:ilvl w:val="0"/>
          <w:numId w:val="47"/>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Feb. 2007, Mid-East Colloquium on Entrepreneurship, Maxwell School at Syracuse University, </w:t>
      </w:r>
      <w:r w:rsidRPr="003E164C">
        <w:rPr>
          <w:rFonts w:ascii="Times New Roman" w:hAnsi="Times New Roman"/>
          <w:spacing w:val="-2"/>
          <w:sz w:val="22"/>
          <w:szCs w:val="22"/>
          <w:u w:val="single"/>
        </w:rPr>
        <w:t>Law and Entrepreneurship in the Area of Property</w:t>
      </w:r>
      <w:r w:rsidRPr="004A6D21">
        <w:rPr>
          <w:rFonts w:ascii="Times New Roman" w:hAnsi="Times New Roman"/>
          <w:spacing w:val="-2"/>
          <w:sz w:val="22"/>
          <w:szCs w:val="22"/>
        </w:rPr>
        <w:t>.</w:t>
      </w:r>
    </w:p>
    <w:p w:rsidR="000B3867" w:rsidRDefault="000B3867" w:rsidP="00F3265F">
      <w:pPr>
        <w:numPr>
          <w:ilvl w:val="0"/>
          <w:numId w:val="47"/>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November 2006, Upstate Colloquium sponsored by Syracuse University School of Architecture to address issues of downtown redevelopment, </w:t>
      </w:r>
      <w:r w:rsidRPr="003E164C">
        <w:rPr>
          <w:rFonts w:ascii="Times New Roman" w:hAnsi="Times New Roman"/>
          <w:spacing w:val="-2"/>
          <w:sz w:val="22"/>
          <w:szCs w:val="22"/>
          <w:u w:val="single"/>
        </w:rPr>
        <w:t>The Legal Infrastructure of Redevelopment</w:t>
      </w:r>
      <w:r w:rsidRPr="004A6D21">
        <w:rPr>
          <w:rFonts w:ascii="Times New Roman" w:hAnsi="Times New Roman"/>
          <w:spacing w:val="-2"/>
          <w:sz w:val="22"/>
          <w:szCs w:val="22"/>
        </w:rPr>
        <w:t>.</w:t>
      </w:r>
    </w:p>
    <w:p w:rsidR="000B3867" w:rsidRPr="004A6D21" w:rsidRDefault="000B3867" w:rsidP="00F3265F">
      <w:pPr>
        <w:numPr>
          <w:ilvl w:val="0"/>
          <w:numId w:val="47"/>
        </w:numPr>
        <w:tabs>
          <w:tab w:val="left" w:pos="360"/>
        </w:tabs>
        <w:suppressAutoHyphens/>
        <w:rPr>
          <w:rFonts w:ascii="Times New Roman" w:hAnsi="Times New Roman"/>
          <w:sz w:val="22"/>
          <w:szCs w:val="22"/>
        </w:rPr>
      </w:pPr>
      <w:r w:rsidRPr="004A6D21">
        <w:rPr>
          <w:rFonts w:ascii="Times New Roman" w:hAnsi="Times New Roman"/>
          <w:spacing w:val="-2"/>
          <w:sz w:val="22"/>
          <w:szCs w:val="22"/>
        </w:rPr>
        <w:t xml:space="preserve">September 2006, Sawyer Law and Policy Center Lecture at Syracuse University, Maxwell School, </w:t>
      </w:r>
      <w:r w:rsidRPr="003E164C">
        <w:rPr>
          <w:rFonts w:ascii="Times New Roman" w:hAnsi="Times New Roman"/>
          <w:spacing w:val="-2"/>
          <w:sz w:val="22"/>
          <w:szCs w:val="22"/>
          <w:u w:val="single"/>
        </w:rPr>
        <w:t>Property in a Market Context</w:t>
      </w:r>
      <w:r w:rsidRPr="004A6D21">
        <w:rPr>
          <w:rFonts w:ascii="Times New Roman" w:hAnsi="Times New Roman"/>
          <w:spacing w:val="-2"/>
          <w:sz w:val="22"/>
          <w:szCs w:val="22"/>
        </w:rPr>
        <w:t>.</w:t>
      </w:r>
    </w:p>
    <w:p w:rsidR="000B3867" w:rsidRDefault="000B3867" w:rsidP="00F3265F">
      <w:pPr>
        <w:numPr>
          <w:ilvl w:val="0"/>
          <w:numId w:val="47"/>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Opening Lecture speaker at St. G</w:t>
      </w:r>
      <w:r w:rsidR="00F11C64">
        <w:rPr>
          <w:rFonts w:ascii="Times New Roman" w:hAnsi="Times New Roman"/>
          <w:spacing w:val="-2"/>
          <w:sz w:val="22"/>
          <w:szCs w:val="22"/>
        </w:rPr>
        <w:t>a</w:t>
      </w:r>
      <w:r w:rsidRPr="004A6D21">
        <w:rPr>
          <w:rFonts w:ascii="Times New Roman" w:hAnsi="Times New Roman"/>
          <w:spacing w:val="-2"/>
          <w:sz w:val="22"/>
          <w:szCs w:val="22"/>
        </w:rPr>
        <w:t xml:space="preserve">llens University, Switzerland.  Invited to open the new graduate program in Law and Economics at the University.  Lecture topic: </w:t>
      </w:r>
      <w:r w:rsidRPr="003E164C">
        <w:rPr>
          <w:rFonts w:ascii="Times New Roman" w:hAnsi="Times New Roman"/>
          <w:spacing w:val="-2"/>
          <w:sz w:val="22"/>
          <w:szCs w:val="22"/>
          <w:u w:val="single"/>
        </w:rPr>
        <w:t xml:space="preserve">Law </w:t>
      </w:r>
      <w:r w:rsidR="00CC1BE4" w:rsidRPr="003E164C">
        <w:rPr>
          <w:rFonts w:ascii="Times New Roman" w:hAnsi="Times New Roman"/>
          <w:spacing w:val="-2"/>
          <w:sz w:val="22"/>
          <w:szCs w:val="22"/>
          <w:u w:val="single"/>
        </w:rPr>
        <w:t>i</w:t>
      </w:r>
      <w:r w:rsidRPr="003E164C">
        <w:rPr>
          <w:rFonts w:ascii="Times New Roman" w:hAnsi="Times New Roman"/>
          <w:spacing w:val="-2"/>
          <w:sz w:val="22"/>
          <w:szCs w:val="22"/>
          <w:u w:val="single"/>
        </w:rPr>
        <w:t xml:space="preserve">n </w:t>
      </w:r>
      <w:r w:rsidR="00CC1BE4" w:rsidRPr="003E164C">
        <w:rPr>
          <w:rFonts w:ascii="Times New Roman" w:hAnsi="Times New Roman"/>
          <w:spacing w:val="-2"/>
          <w:sz w:val="22"/>
          <w:szCs w:val="22"/>
          <w:u w:val="single"/>
        </w:rPr>
        <w:t xml:space="preserve">a </w:t>
      </w:r>
      <w:r w:rsidRPr="003E164C">
        <w:rPr>
          <w:rFonts w:ascii="Times New Roman" w:hAnsi="Times New Roman"/>
          <w:spacing w:val="-2"/>
          <w:sz w:val="22"/>
          <w:szCs w:val="22"/>
          <w:u w:val="single"/>
        </w:rPr>
        <w:t>Market Context:  The connection between Economics and the Humanities,</w:t>
      </w:r>
      <w:r>
        <w:rPr>
          <w:rFonts w:ascii="Times New Roman" w:hAnsi="Times New Roman"/>
          <w:spacing w:val="-2"/>
          <w:sz w:val="22"/>
          <w:szCs w:val="22"/>
        </w:rPr>
        <w:t xml:space="preserve"> Nov. 2005</w:t>
      </w:r>
    </w:p>
    <w:p w:rsidR="000B3867" w:rsidRPr="004A6D21" w:rsidRDefault="000B3867" w:rsidP="00F3265F">
      <w:pPr>
        <w:numPr>
          <w:ilvl w:val="0"/>
          <w:numId w:val="47"/>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F</w:t>
      </w:r>
      <w:r w:rsidRPr="004A6D21">
        <w:rPr>
          <w:rFonts w:ascii="Times New Roman" w:hAnsi="Times New Roman"/>
          <w:sz w:val="22"/>
          <w:szCs w:val="22"/>
        </w:rPr>
        <w:t xml:space="preserve">aculty Lecture at Michigan State University, College of Law, Oct. 27. 2004 on </w:t>
      </w:r>
      <w:r w:rsidRPr="003E164C">
        <w:rPr>
          <w:rFonts w:ascii="Times New Roman" w:hAnsi="Times New Roman"/>
          <w:sz w:val="22"/>
          <w:szCs w:val="22"/>
          <w:u w:val="single"/>
        </w:rPr>
        <w:t>Law in a Market Context: The Structure of Legal Reasoning</w:t>
      </w:r>
      <w:r w:rsidRPr="004A6D21">
        <w:rPr>
          <w:rFonts w:ascii="Times New Roman" w:hAnsi="Times New Roman"/>
          <w:sz w:val="22"/>
          <w:szCs w:val="22"/>
        </w:rPr>
        <w:t>.</w:t>
      </w:r>
    </w:p>
    <w:p w:rsidR="000B3867" w:rsidRDefault="000B3867" w:rsidP="00F3265F">
      <w:pPr>
        <w:numPr>
          <w:ilvl w:val="0"/>
          <w:numId w:val="47"/>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Mercer University School of Law </w:t>
      </w:r>
      <w:r w:rsidR="00985677">
        <w:rPr>
          <w:rFonts w:ascii="Times New Roman" w:hAnsi="Times New Roman"/>
          <w:spacing w:val="-2"/>
          <w:sz w:val="22"/>
          <w:szCs w:val="22"/>
        </w:rPr>
        <w:t xml:space="preserve">Annual </w:t>
      </w:r>
      <w:r w:rsidRPr="004A6D21">
        <w:rPr>
          <w:rFonts w:ascii="Times New Roman" w:hAnsi="Times New Roman"/>
          <w:spacing w:val="-2"/>
          <w:sz w:val="22"/>
          <w:szCs w:val="22"/>
        </w:rPr>
        <w:t>Lecture on Jurisprudence, March 2003,</w:t>
      </w:r>
      <w:r w:rsidR="003E164C">
        <w:rPr>
          <w:rFonts w:ascii="Times New Roman" w:hAnsi="Times New Roman"/>
          <w:spacing w:val="-2"/>
          <w:sz w:val="22"/>
          <w:szCs w:val="22"/>
        </w:rPr>
        <w:t xml:space="preserve"> </w:t>
      </w:r>
      <w:r w:rsidRPr="003E164C">
        <w:rPr>
          <w:rFonts w:ascii="Times New Roman" w:hAnsi="Times New Roman"/>
          <w:spacing w:val="-2"/>
          <w:sz w:val="22"/>
          <w:szCs w:val="22"/>
          <w:u w:val="single"/>
        </w:rPr>
        <w:t>Understanding Law in a Market Context</w:t>
      </w:r>
      <w:r w:rsidRPr="004A6D21">
        <w:rPr>
          <w:rFonts w:ascii="Times New Roman" w:hAnsi="Times New Roman"/>
          <w:spacing w:val="-2"/>
          <w:sz w:val="22"/>
          <w:szCs w:val="22"/>
        </w:rPr>
        <w:t>.</w:t>
      </w:r>
    </w:p>
    <w:p w:rsidR="000B3867" w:rsidRDefault="000B3867" w:rsidP="00F3265F">
      <w:pPr>
        <w:numPr>
          <w:ilvl w:val="0"/>
          <w:numId w:val="47"/>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Faculty seminar SUNY Buffalo Law School, March 28-29, 2003. </w:t>
      </w:r>
      <w:r w:rsidRPr="003E164C">
        <w:rPr>
          <w:rFonts w:ascii="Times New Roman" w:hAnsi="Times New Roman"/>
          <w:spacing w:val="-2"/>
          <w:sz w:val="22"/>
          <w:szCs w:val="22"/>
          <w:u w:val="single"/>
        </w:rPr>
        <w:t>Technology and Globalization in Real Estate Transactions</w:t>
      </w:r>
      <w:r w:rsidRPr="004A6D21">
        <w:rPr>
          <w:rFonts w:ascii="Times New Roman" w:hAnsi="Times New Roman"/>
          <w:spacing w:val="-2"/>
          <w:sz w:val="22"/>
          <w:szCs w:val="22"/>
        </w:rPr>
        <w:t>.</w:t>
      </w:r>
    </w:p>
    <w:p w:rsidR="000B3867" w:rsidRDefault="000B3867" w:rsidP="00F3265F">
      <w:pPr>
        <w:numPr>
          <w:ilvl w:val="0"/>
          <w:numId w:val="47"/>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Faculty workshop at Syracuse College of Law, Oct. 21, 2002. </w:t>
      </w:r>
      <w:r w:rsidR="003E164C">
        <w:rPr>
          <w:rFonts w:ascii="Times New Roman" w:hAnsi="Times New Roman"/>
          <w:spacing w:val="-2"/>
          <w:sz w:val="22"/>
          <w:szCs w:val="22"/>
        </w:rPr>
        <w:t xml:space="preserve"> </w:t>
      </w:r>
      <w:r w:rsidRPr="003E164C">
        <w:rPr>
          <w:rFonts w:ascii="Times New Roman" w:hAnsi="Times New Roman"/>
          <w:spacing w:val="-2"/>
          <w:sz w:val="22"/>
          <w:szCs w:val="22"/>
          <w:u w:val="single"/>
        </w:rPr>
        <w:t>Law and Market Economy: Understanding the Relationship Among Law, Markets, and Culture</w:t>
      </w:r>
      <w:r w:rsidRPr="004A6D21">
        <w:rPr>
          <w:rFonts w:ascii="Times New Roman" w:hAnsi="Times New Roman"/>
          <w:spacing w:val="-2"/>
          <w:sz w:val="22"/>
          <w:szCs w:val="22"/>
        </w:rPr>
        <w:t>.</w:t>
      </w:r>
    </w:p>
    <w:p w:rsidR="000B3867" w:rsidRDefault="000B3867" w:rsidP="00F3265F">
      <w:pPr>
        <w:numPr>
          <w:ilvl w:val="0"/>
          <w:numId w:val="47"/>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Faculty </w:t>
      </w:r>
      <w:r>
        <w:rPr>
          <w:rFonts w:ascii="Times New Roman" w:hAnsi="Times New Roman"/>
          <w:spacing w:val="-2"/>
          <w:sz w:val="22"/>
          <w:szCs w:val="22"/>
        </w:rPr>
        <w:t xml:space="preserve">Lecture in </w:t>
      </w:r>
      <w:r w:rsidRPr="004A6D21">
        <w:rPr>
          <w:rFonts w:ascii="Times New Roman" w:hAnsi="Times New Roman"/>
          <w:spacing w:val="-2"/>
          <w:sz w:val="22"/>
          <w:szCs w:val="22"/>
        </w:rPr>
        <w:t xml:space="preserve">Legal Theory Workshop </w:t>
      </w:r>
      <w:r>
        <w:rPr>
          <w:rFonts w:ascii="Times New Roman" w:hAnsi="Times New Roman"/>
          <w:spacing w:val="-2"/>
          <w:sz w:val="22"/>
          <w:szCs w:val="22"/>
        </w:rPr>
        <w:t xml:space="preserve">Series </w:t>
      </w:r>
      <w:r w:rsidRPr="004A6D21">
        <w:rPr>
          <w:rFonts w:ascii="Times New Roman" w:hAnsi="Times New Roman"/>
          <w:spacing w:val="-2"/>
          <w:sz w:val="22"/>
          <w:szCs w:val="22"/>
        </w:rPr>
        <w:t xml:space="preserve">at Albany Law School, March 2001, </w:t>
      </w:r>
      <w:r w:rsidRPr="004A6D21">
        <w:rPr>
          <w:rFonts w:ascii="Times New Roman" w:hAnsi="Times New Roman"/>
          <w:spacing w:val="-2"/>
          <w:sz w:val="22"/>
          <w:szCs w:val="22"/>
          <w:u w:val="single"/>
        </w:rPr>
        <w:t>Law and Market Economy</w:t>
      </w:r>
      <w:r w:rsidRPr="004A6D21">
        <w:rPr>
          <w:rFonts w:ascii="Times New Roman" w:hAnsi="Times New Roman"/>
          <w:spacing w:val="-2"/>
          <w:sz w:val="22"/>
          <w:szCs w:val="22"/>
        </w:rPr>
        <w:t>.</w:t>
      </w:r>
    </w:p>
    <w:p w:rsidR="00F11C64" w:rsidRDefault="00F11C64" w:rsidP="00F3265F">
      <w:pPr>
        <w:numPr>
          <w:ilvl w:val="0"/>
          <w:numId w:val="47"/>
        </w:numPr>
        <w:tabs>
          <w:tab w:val="left" w:pos="360"/>
        </w:tabs>
        <w:suppressAutoHyphens/>
        <w:rPr>
          <w:rFonts w:ascii="Times New Roman" w:hAnsi="Times New Roman"/>
          <w:spacing w:val="-2"/>
          <w:sz w:val="22"/>
          <w:szCs w:val="22"/>
        </w:rPr>
      </w:pPr>
      <w:r>
        <w:rPr>
          <w:rFonts w:ascii="Times New Roman" w:hAnsi="Times New Roman"/>
          <w:spacing w:val="-2"/>
          <w:sz w:val="22"/>
          <w:szCs w:val="22"/>
        </w:rPr>
        <w:t>AALS Section on Law and Humanities, Annual Meeting  1999, “Law and Market Economy”.</w:t>
      </w:r>
    </w:p>
    <w:p w:rsidR="000B3867" w:rsidRDefault="000B3867" w:rsidP="00F3265F">
      <w:pPr>
        <w:numPr>
          <w:ilvl w:val="0"/>
          <w:numId w:val="47"/>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Faculty presentation on </w:t>
      </w:r>
      <w:r w:rsidRPr="004A6D21">
        <w:rPr>
          <w:rFonts w:ascii="Times New Roman" w:hAnsi="Times New Roman"/>
          <w:spacing w:val="-2"/>
          <w:sz w:val="22"/>
          <w:szCs w:val="22"/>
          <w:u w:val="single"/>
        </w:rPr>
        <w:t>Semiotics and the Market Exchange Process of Law and Economics</w:t>
      </w:r>
      <w:r w:rsidRPr="004A6D21">
        <w:rPr>
          <w:rFonts w:ascii="Times New Roman" w:hAnsi="Times New Roman"/>
          <w:spacing w:val="-2"/>
          <w:sz w:val="22"/>
          <w:szCs w:val="22"/>
        </w:rPr>
        <w:t xml:space="preserve"> at the University of Georgia, School of Law, Feb. 26, 1997.</w:t>
      </w:r>
    </w:p>
    <w:p w:rsidR="000B3867" w:rsidRDefault="000B3867" w:rsidP="00F3265F">
      <w:pPr>
        <w:numPr>
          <w:ilvl w:val="0"/>
          <w:numId w:val="47"/>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Lecture to students at University of Georgia School of Law on </w:t>
      </w:r>
      <w:r w:rsidRPr="004A6D21">
        <w:rPr>
          <w:rFonts w:ascii="Times New Roman" w:hAnsi="Times New Roman"/>
          <w:spacing w:val="-2"/>
          <w:sz w:val="22"/>
          <w:szCs w:val="22"/>
          <w:u w:val="single"/>
        </w:rPr>
        <w:t>Putting Real Estate Transactions into a Market Context</w:t>
      </w:r>
      <w:r w:rsidRPr="004A6D21">
        <w:rPr>
          <w:rFonts w:ascii="Times New Roman" w:hAnsi="Times New Roman"/>
          <w:spacing w:val="-2"/>
          <w:sz w:val="22"/>
          <w:szCs w:val="22"/>
        </w:rPr>
        <w:t>, Feb. 25, 1997.</w:t>
      </w:r>
    </w:p>
    <w:p w:rsidR="000B3867" w:rsidRPr="009A48DB" w:rsidRDefault="000B3867" w:rsidP="00F3265F">
      <w:pPr>
        <w:numPr>
          <w:ilvl w:val="0"/>
          <w:numId w:val="47"/>
        </w:numPr>
        <w:tabs>
          <w:tab w:val="left" w:pos="360"/>
        </w:tabs>
        <w:suppressAutoHyphens/>
        <w:rPr>
          <w:rFonts w:ascii="Times New Roman" w:hAnsi="Times New Roman"/>
          <w:spacing w:val="-2"/>
          <w:sz w:val="22"/>
          <w:szCs w:val="22"/>
        </w:rPr>
      </w:pPr>
      <w:r>
        <w:rPr>
          <w:rFonts w:ascii="Times New Roman" w:hAnsi="Times New Roman"/>
          <w:spacing w:val="-2"/>
          <w:sz w:val="22"/>
          <w:szCs w:val="22"/>
        </w:rPr>
        <w:t xml:space="preserve">Public Lecture at Mansfield College, Oxford University, June 3, 1997 on </w:t>
      </w:r>
      <w:r>
        <w:rPr>
          <w:rFonts w:ascii="Times New Roman" w:hAnsi="Times New Roman"/>
          <w:spacing w:val="-2"/>
          <w:sz w:val="22"/>
          <w:szCs w:val="22"/>
          <w:u w:val="single"/>
        </w:rPr>
        <w:t>Law and Market Economy: Valuing Efficiency, Creativity, and Ethics in a Semiotic Approach to Law and Economics.</w:t>
      </w:r>
    </w:p>
    <w:p w:rsidR="000B3867" w:rsidRDefault="000B3867" w:rsidP="00F3265F">
      <w:pPr>
        <w:numPr>
          <w:ilvl w:val="0"/>
          <w:numId w:val="47"/>
        </w:numPr>
        <w:tabs>
          <w:tab w:val="left" w:pos="360"/>
        </w:tabs>
        <w:suppressAutoHyphens/>
        <w:rPr>
          <w:rFonts w:ascii="Times New Roman" w:hAnsi="Times New Roman"/>
          <w:spacing w:val="-2"/>
          <w:sz w:val="22"/>
          <w:szCs w:val="22"/>
          <w:u w:val="single"/>
        </w:rPr>
      </w:pPr>
      <w:r w:rsidRPr="004A6D21">
        <w:rPr>
          <w:rFonts w:ascii="Times New Roman" w:hAnsi="Times New Roman"/>
          <w:spacing w:val="-2"/>
          <w:sz w:val="22"/>
          <w:szCs w:val="22"/>
        </w:rPr>
        <w:t xml:space="preserve">Lecture at Regensburg University, Regensburg, Germany, June 19, 1997, on </w:t>
      </w:r>
      <w:r w:rsidRPr="004A6D21">
        <w:rPr>
          <w:rFonts w:ascii="Times New Roman" w:hAnsi="Times New Roman"/>
          <w:spacing w:val="-2"/>
          <w:sz w:val="22"/>
          <w:szCs w:val="22"/>
          <w:u w:val="single"/>
        </w:rPr>
        <w:t>American Housing and Mortgage Law in a Market Context.</w:t>
      </w:r>
    </w:p>
    <w:p w:rsidR="000B3867" w:rsidRDefault="000B3867" w:rsidP="00F3265F">
      <w:pPr>
        <w:numPr>
          <w:ilvl w:val="0"/>
          <w:numId w:val="47"/>
        </w:numPr>
        <w:tabs>
          <w:tab w:val="left" w:pos="360"/>
        </w:tabs>
        <w:suppressAutoHyphens/>
        <w:rPr>
          <w:rFonts w:ascii="Times New Roman" w:hAnsi="Times New Roman"/>
          <w:spacing w:val="-2"/>
          <w:sz w:val="22"/>
          <w:szCs w:val="22"/>
          <w:u w:val="single"/>
        </w:rPr>
      </w:pPr>
      <w:r w:rsidRPr="004A6D21">
        <w:rPr>
          <w:rFonts w:ascii="Times New Roman" w:hAnsi="Times New Roman"/>
          <w:spacing w:val="-2"/>
          <w:sz w:val="22"/>
          <w:szCs w:val="22"/>
        </w:rPr>
        <w:t>Distinguished Debate Participant for National Urban Policy Conference sponsored by the Hudson Institute in Indianapolis, Indiana, October 21-23, 1993.</w:t>
      </w:r>
      <w:r w:rsidR="008E7AF6">
        <w:rPr>
          <w:rFonts w:ascii="Times New Roman" w:hAnsi="Times New Roman"/>
          <w:spacing w:val="-2"/>
          <w:sz w:val="22"/>
          <w:szCs w:val="22"/>
        </w:rPr>
        <w:t xml:space="preserve">  </w:t>
      </w:r>
      <w:r w:rsidR="008E7AF6" w:rsidRPr="003E164C">
        <w:rPr>
          <w:rFonts w:ascii="Times New Roman" w:hAnsi="Times New Roman"/>
          <w:spacing w:val="-2"/>
          <w:sz w:val="22"/>
          <w:szCs w:val="22"/>
          <w:u w:val="single"/>
        </w:rPr>
        <w:t>Planning for Serfdom:  The Political Economy of Urban Planning.</w:t>
      </w:r>
    </w:p>
    <w:p w:rsidR="000B3867" w:rsidRDefault="000B3867" w:rsidP="00F3265F">
      <w:pPr>
        <w:widowControl/>
        <w:numPr>
          <w:ilvl w:val="0"/>
          <w:numId w:val="47"/>
        </w:numPr>
        <w:tabs>
          <w:tab w:val="left" w:pos="360"/>
        </w:tabs>
        <w:suppressAutoHyphens/>
        <w:rPr>
          <w:rFonts w:ascii="Times New Roman" w:hAnsi="Times New Roman"/>
          <w:spacing w:val="-2"/>
          <w:sz w:val="22"/>
          <w:szCs w:val="22"/>
        </w:rPr>
      </w:pPr>
      <w:r>
        <w:rPr>
          <w:rFonts w:ascii="Times New Roman" w:hAnsi="Times New Roman"/>
          <w:spacing w:val="-2"/>
          <w:sz w:val="22"/>
          <w:szCs w:val="22"/>
        </w:rPr>
        <w:t xml:space="preserve">Faculty </w:t>
      </w:r>
      <w:r w:rsidRPr="004A6D21">
        <w:rPr>
          <w:rFonts w:ascii="Times New Roman" w:hAnsi="Times New Roman"/>
          <w:spacing w:val="-2"/>
          <w:sz w:val="22"/>
          <w:szCs w:val="22"/>
        </w:rPr>
        <w:t xml:space="preserve">Lecture at Indiana University-Indianapolis School of Law, November 19, 1992. Topic: </w:t>
      </w:r>
      <w:r w:rsidRPr="004A6D21">
        <w:rPr>
          <w:rFonts w:ascii="Times New Roman" w:hAnsi="Times New Roman"/>
          <w:spacing w:val="-2"/>
          <w:sz w:val="22"/>
          <w:szCs w:val="22"/>
          <w:u w:val="single"/>
        </w:rPr>
        <w:t>Law and Economics</w:t>
      </w:r>
      <w:r w:rsidR="008E7AF6">
        <w:rPr>
          <w:rFonts w:ascii="Times New Roman" w:hAnsi="Times New Roman"/>
          <w:spacing w:val="-2"/>
          <w:sz w:val="22"/>
          <w:szCs w:val="22"/>
          <w:u w:val="single"/>
        </w:rPr>
        <w:t>,</w:t>
      </w:r>
      <w:r w:rsidRPr="004A6D21">
        <w:rPr>
          <w:rFonts w:ascii="Times New Roman" w:hAnsi="Times New Roman"/>
          <w:spacing w:val="-2"/>
          <w:sz w:val="22"/>
          <w:szCs w:val="22"/>
          <w:u w:val="single"/>
        </w:rPr>
        <w:t xml:space="preserve"> and Native American Values</w:t>
      </w:r>
      <w:r w:rsidRPr="004A6D21">
        <w:rPr>
          <w:rFonts w:ascii="Times New Roman" w:hAnsi="Times New Roman"/>
          <w:spacing w:val="-2"/>
          <w:sz w:val="22"/>
          <w:szCs w:val="22"/>
        </w:rPr>
        <w:t>.</w:t>
      </w:r>
      <w:r w:rsidR="00985677">
        <w:rPr>
          <w:rFonts w:ascii="Times New Roman" w:hAnsi="Times New Roman"/>
          <w:spacing w:val="-2"/>
          <w:sz w:val="22"/>
          <w:szCs w:val="22"/>
        </w:rPr>
        <w:t xml:space="preserve">  </w:t>
      </w:r>
    </w:p>
    <w:p w:rsidR="00E90E51" w:rsidRDefault="00E90E51" w:rsidP="00F3265F">
      <w:pPr>
        <w:numPr>
          <w:ilvl w:val="0"/>
          <w:numId w:val="47"/>
        </w:numPr>
        <w:tabs>
          <w:tab w:val="left" w:pos="360"/>
        </w:tabs>
        <w:suppressAutoHyphens/>
        <w:rPr>
          <w:rFonts w:ascii="Times New Roman" w:hAnsi="Times New Roman"/>
          <w:spacing w:val="-2"/>
          <w:sz w:val="22"/>
          <w:szCs w:val="22"/>
        </w:rPr>
      </w:pPr>
      <w:r>
        <w:rPr>
          <w:rFonts w:ascii="Times New Roman" w:hAnsi="Times New Roman"/>
          <w:spacing w:val="-2"/>
          <w:sz w:val="22"/>
          <w:szCs w:val="22"/>
        </w:rPr>
        <w:t xml:space="preserve">Lecture in Seminar Series sponsored by Department of Economics at Syracuse University April 25, 1991.  Topic:  </w:t>
      </w:r>
      <w:r>
        <w:rPr>
          <w:rFonts w:ascii="Times New Roman" w:hAnsi="Times New Roman"/>
          <w:spacing w:val="-2"/>
          <w:sz w:val="22"/>
          <w:szCs w:val="22"/>
          <w:u w:val="single"/>
        </w:rPr>
        <w:t>Law and Economics</w:t>
      </w:r>
      <w:r w:rsidR="00DF6258">
        <w:rPr>
          <w:rFonts w:ascii="Times New Roman" w:hAnsi="Times New Roman"/>
          <w:spacing w:val="-2"/>
          <w:sz w:val="22"/>
          <w:szCs w:val="22"/>
          <w:u w:val="single"/>
        </w:rPr>
        <w:t>,</w:t>
      </w:r>
      <w:r>
        <w:rPr>
          <w:rFonts w:ascii="Times New Roman" w:hAnsi="Times New Roman"/>
          <w:spacing w:val="-2"/>
          <w:sz w:val="22"/>
          <w:szCs w:val="22"/>
          <w:u w:val="single"/>
        </w:rPr>
        <w:t xml:space="preserve"> as Discourse.</w:t>
      </w:r>
    </w:p>
    <w:p w:rsidR="000B3867" w:rsidRDefault="000B3867" w:rsidP="00F3265F">
      <w:pPr>
        <w:numPr>
          <w:ilvl w:val="0"/>
          <w:numId w:val="47"/>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Distinguished lecturer for the Ben Rogge Memorial Lecture Series in Economics at Wabash College (Indiana) March, 1990. A leading free market lecture series that has featured Milton Friedman, George Stigler, Israel Kirzner, Thomas Sowell, Richard Epstein, and Richard Posner. My topic: </w:t>
      </w:r>
      <w:r w:rsidRPr="004A6D21">
        <w:rPr>
          <w:rFonts w:ascii="Times New Roman" w:hAnsi="Times New Roman"/>
          <w:spacing w:val="-2"/>
          <w:sz w:val="22"/>
          <w:szCs w:val="22"/>
          <w:u w:val="single"/>
        </w:rPr>
        <w:t>Downtown Development: Urban Planning and the Road to Serfdom</w:t>
      </w:r>
      <w:r w:rsidRPr="004A6D21">
        <w:rPr>
          <w:rFonts w:ascii="Times New Roman" w:hAnsi="Times New Roman"/>
          <w:spacing w:val="-2"/>
          <w:sz w:val="22"/>
          <w:szCs w:val="22"/>
        </w:rPr>
        <w:t>.</w:t>
      </w:r>
    </w:p>
    <w:p w:rsidR="000B3867" w:rsidRDefault="000B3867" w:rsidP="00F3265F">
      <w:pPr>
        <w:numPr>
          <w:ilvl w:val="0"/>
          <w:numId w:val="47"/>
        </w:numPr>
        <w:tabs>
          <w:tab w:val="left" w:pos="360"/>
        </w:tabs>
        <w:suppressAutoHyphens/>
        <w:rPr>
          <w:rFonts w:ascii="Times New Roman" w:hAnsi="Times New Roman"/>
          <w:spacing w:val="-2"/>
          <w:sz w:val="22"/>
          <w:szCs w:val="22"/>
        </w:rPr>
      </w:pPr>
      <w:r>
        <w:rPr>
          <w:rFonts w:ascii="Times New Roman" w:hAnsi="Times New Roman"/>
          <w:spacing w:val="-2"/>
          <w:sz w:val="22"/>
          <w:szCs w:val="22"/>
        </w:rPr>
        <w:t xml:space="preserve">Faculty </w:t>
      </w:r>
      <w:r w:rsidRPr="004A6D21">
        <w:rPr>
          <w:rFonts w:ascii="Times New Roman" w:hAnsi="Times New Roman"/>
          <w:spacing w:val="-2"/>
          <w:sz w:val="22"/>
          <w:szCs w:val="22"/>
        </w:rPr>
        <w:t xml:space="preserve">Lecture at Queen's University in Kingston, Ontario, October 19, 1990. Topic: </w:t>
      </w:r>
      <w:r w:rsidRPr="004A6D21">
        <w:rPr>
          <w:rFonts w:ascii="Times New Roman" w:hAnsi="Times New Roman"/>
          <w:spacing w:val="-2"/>
          <w:sz w:val="22"/>
          <w:szCs w:val="22"/>
          <w:u w:val="single"/>
        </w:rPr>
        <w:t>Beyond Posner - Creating a New Discourse of Law and Economics</w:t>
      </w:r>
      <w:r w:rsidRPr="004A6D21">
        <w:rPr>
          <w:rFonts w:ascii="Times New Roman" w:hAnsi="Times New Roman"/>
          <w:spacing w:val="-2"/>
          <w:sz w:val="22"/>
          <w:szCs w:val="22"/>
        </w:rPr>
        <w:t>.</w:t>
      </w:r>
    </w:p>
    <w:p w:rsidR="000B3867" w:rsidRPr="004A6D21" w:rsidRDefault="000B3867" w:rsidP="00F3265F">
      <w:pPr>
        <w:numPr>
          <w:ilvl w:val="0"/>
          <w:numId w:val="47"/>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Faculty Lecture and discussion at the University of Tulsa College of Law, February 17, 1989. Topic: </w:t>
      </w:r>
      <w:r w:rsidRPr="004A6D21">
        <w:rPr>
          <w:rFonts w:ascii="Times New Roman" w:hAnsi="Times New Roman"/>
          <w:spacing w:val="-2"/>
          <w:sz w:val="22"/>
          <w:szCs w:val="22"/>
          <w:u w:val="single"/>
        </w:rPr>
        <w:t>Law, Morality and the Marketplace</w:t>
      </w:r>
      <w:r w:rsidRPr="004A6D21">
        <w:rPr>
          <w:rFonts w:ascii="Times New Roman" w:hAnsi="Times New Roman"/>
          <w:spacing w:val="-2"/>
          <w:sz w:val="22"/>
          <w:szCs w:val="22"/>
        </w:rPr>
        <w:t>.</w:t>
      </w:r>
    </w:p>
    <w:p w:rsidR="000B3867" w:rsidRDefault="000B3867" w:rsidP="00F3265F">
      <w:pPr>
        <w:numPr>
          <w:ilvl w:val="0"/>
          <w:numId w:val="47"/>
        </w:numPr>
        <w:tabs>
          <w:tab w:val="left" w:pos="-720"/>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Federalist Society for Law and Public Policy - Debate: </w:t>
      </w:r>
      <w:r w:rsidRPr="004A6D21">
        <w:rPr>
          <w:rFonts w:ascii="Times New Roman" w:hAnsi="Times New Roman"/>
          <w:spacing w:val="-2"/>
          <w:sz w:val="22"/>
          <w:szCs w:val="22"/>
          <w:u w:val="single"/>
        </w:rPr>
        <w:t>Is Law and Economics Moral</w:t>
      </w:r>
      <w:r w:rsidRPr="004A6D21">
        <w:rPr>
          <w:rFonts w:ascii="Times New Roman" w:hAnsi="Times New Roman"/>
          <w:spacing w:val="-2"/>
          <w:sz w:val="22"/>
          <w:szCs w:val="22"/>
        </w:rPr>
        <w:t>? September 29, 1989 at Valparaiso University School of Law.  Malloy vs. Posner in a two- hour exchange between Malloy &amp; Judge Posner.</w:t>
      </w:r>
    </w:p>
    <w:p w:rsidR="000B3867" w:rsidRDefault="000B3867" w:rsidP="00F3265F">
      <w:pPr>
        <w:numPr>
          <w:ilvl w:val="0"/>
          <w:numId w:val="47"/>
        </w:numPr>
        <w:tabs>
          <w:tab w:val="left" w:pos="-720"/>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Faculty lecture and discussion at Oklahoma State University School of Business (in addition to the Distinguished Public Lecture Presentation) </w:t>
      </w:r>
      <w:r w:rsidRPr="004A6D21">
        <w:rPr>
          <w:rFonts w:ascii="Times New Roman" w:hAnsi="Times New Roman"/>
          <w:spacing w:val="-2"/>
          <w:sz w:val="22"/>
          <w:szCs w:val="22"/>
        </w:rPr>
        <w:lastRenderedPageBreak/>
        <w:t xml:space="preserve">February 16, 1988. Topic: </w:t>
      </w:r>
      <w:r w:rsidRPr="004A6D21">
        <w:rPr>
          <w:rFonts w:ascii="Times New Roman" w:hAnsi="Times New Roman"/>
          <w:spacing w:val="-2"/>
          <w:sz w:val="22"/>
          <w:szCs w:val="22"/>
          <w:u w:val="single"/>
        </w:rPr>
        <w:t>A New Perspective on Law and Economics</w:t>
      </w:r>
      <w:r w:rsidRPr="004A6D21">
        <w:rPr>
          <w:rFonts w:ascii="Times New Roman" w:hAnsi="Times New Roman"/>
          <w:spacing w:val="-2"/>
          <w:sz w:val="22"/>
          <w:szCs w:val="22"/>
        </w:rPr>
        <w:t>.</w:t>
      </w:r>
    </w:p>
    <w:p w:rsidR="000B3867" w:rsidRPr="004A6D21" w:rsidRDefault="000B3867" w:rsidP="00F3265F">
      <w:pPr>
        <w:numPr>
          <w:ilvl w:val="0"/>
          <w:numId w:val="47"/>
        </w:numPr>
        <w:tabs>
          <w:tab w:val="left" w:pos="-720"/>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Distinguished Lecturer in the School of Business and Economics Lecture Series at Oklahoma State University, February 16, 1988.  Public lecture topic: </w:t>
      </w:r>
      <w:r w:rsidRPr="004A6D21">
        <w:rPr>
          <w:rFonts w:ascii="Times New Roman" w:hAnsi="Times New Roman"/>
          <w:spacing w:val="-2"/>
          <w:sz w:val="22"/>
          <w:szCs w:val="22"/>
          <w:u w:val="single"/>
        </w:rPr>
        <w:t>Law, Morality and the Marketplace</w:t>
      </w:r>
      <w:r w:rsidRPr="004A6D21">
        <w:rPr>
          <w:rFonts w:ascii="Times New Roman" w:hAnsi="Times New Roman"/>
          <w:spacing w:val="-2"/>
          <w:sz w:val="22"/>
          <w:szCs w:val="22"/>
        </w:rPr>
        <w:t>.</w:t>
      </w:r>
    </w:p>
    <w:p w:rsidR="000B3867" w:rsidRPr="004A6D21" w:rsidRDefault="000B3867" w:rsidP="00F3265F">
      <w:pPr>
        <w:numPr>
          <w:ilvl w:val="0"/>
          <w:numId w:val="47"/>
        </w:numPr>
        <w:tabs>
          <w:tab w:val="left" w:pos="-720"/>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Distinguished lecturer in the Mellon Colloquium Series at Tulane University Fall of 1988. My Mellon Lecture on December 6, 1988 was titled, </w:t>
      </w:r>
      <w:r w:rsidRPr="004A6D21">
        <w:rPr>
          <w:rFonts w:ascii="Times New Roman" w:hAnsi="Times New Roman"/>
          <w:spacing w:val="-2"/>
          <w:sz w:val="22"/>
          <w:szCs w:val="22"/>
          <w:u w:val="single"/>
        </w:rPr>
        <w:t>America's Urban Renaissance - Law, Political Economy and Statist Ideology</w:t>
      </w:r>
      <w:r w:rsidRPr="004A6D21">
        <w:rPr>
          <w:rFonts w:ascii="Times New Roman" w:hAnsi="Times New Roman"/>
          <w:spacing w:val="-2"/>
          <w:sz w:val="22"/>
          <w:szCs w:val="22"/>
        </w:rPr>
        <w:t>.</w:t>
      </w:r>
    </w:p>
    <w:p w:rsidR="009116CF" w:rsidRDefault="009116CF">
      <w:pPr>
        <w:tabs>
          <w:tab w:val="left" w:pos="-720"/>
        </w:tabs>
        <w:suppressAutoHyphens/>
        <w:jc w:val="both"/>
        <w:rPr>
          <w:rFonts w:ascii="Times New Roman" w:hAnsi="Times New Roman"/>
          <w:spacing w:val="-2"/>
          <w:sz w:val="22"/>
          <w:szCs w:val="22"/>
        </w:rPr>
      </w:pPr>
    </w:p>
    <w:p w:rsidR="00951921" w:rsidRPr="004A6D21" w:rsidRDefault="00A257A3" w:rsidP="00667D2F">
      <w:pPr>
        <w:pStyle w:val="Heading2"/>
        <w:numPr>
          <w:ilvl w:val="0"/>
          <w:numId w:val="56"/>
        </w:numPr>
        <w:rPr>
          <w:rFonts w:ascii="Times New Roman" w:hAnsi="Times New Roman"/>
          <w:sz w:val="22"/>
          <w:szCs w:val="22"/>
        </w:rPr>
      </w:pPr>
      <w:r>
        <w:rPr>
          <w:rFonts w:ascii="Times New Roman" w:hAnsi="Times New Roman"/>
          <w:sz w:val="22"/>
          <w:szCs w:val="22"/>
        </w:rPr>
        <w:t xml:space="preserve">Other </w:t>
      </w:r>
      <w:r w:rsidR="00667D2F" w:rsidRPr="004A6D21">
        <w:rPr>
          <w:rFonts w:ascii="Times New Roman" w:hAnsi="Times New Roman"/>
          <w:sz w:val="22"/>
          <w:szCs w:val="22"/>
        </w:rPr>
        <w:t xml:space="preserve">Significant Academic </w:t>
      </w:r>
      <w:r w:rsidR="00667D2F">
        <w:rPr>
          <w:rFonts w:ascii="Times New Roman" w:hAnsi="Times New Roman"/>
          <w:sz w:val="22"/>
          <w:szCs w:val="22"/>
        </w:rPr>
        <w:t xml:space="preserve">Conference </w:t>
      </w:r>
      <w:r w:rsidR="00667D2F" w:rsidRPr="004A6D21">
        <w:rPr>
          <w:rFonts w:ascii="Times New Roman" w:hAnsi="Times New Roman"/>
          <w:sz w:val="22"/>
          <w:szCs w:val="22"/>
        </w:rPr>
        <w:t>Papers And Lectures</w:t>
      </w:r>
    </w:p>
    <w:p w:rsidR="00755E2F" w:rsidRDefault="00306E02" w:rsidP="00667D2F">
      <w:pPr>
        <w:tabs>
          <w:tab w:val="left" w:pos="-720"/>
        </w:tabs>
        <w:suppressAutoHyphens/>
        <w:ind w:left="720"/>
        <w:jc w:val="both"/>
        <w:rPr>
          <w:rFonts w:ascii="Times New Roman" w:hAnsi="Times New Roman"/>
          <w:bCs/>
          <w:spacing w:val="-2"/>
          <w:sz w:val="22"/>
          <w:szCs w:val="22"/>
        </w:rPr>
      </w:pPr>
      <w:r>
        <w:rPr>
          <w:rFonts w:ascii="Times New Roman" w:hAnsi="Times New Roman"/>
          <w:bCs/>
          <w:spacing w:val="-2"/>
          <w:sz w:val="22"/>
          <w:szCs w:val="22"/>
        </w:rPr>
        <w:t xml:space="preserve">(Examples: </w:t>
      </w:r>
      <w:r w:rsidR="00667D2F">
        <w:rPr>
          <w:rFonts w:ascii="Times New Roman" w:hAnsi="Times New Roman"/>
          <w:bCs/>
          <w:spacing w:val="-2"/>
          <w:sz w:val="22"/>
          <w:szCs w:val="22"/>
        </w:rPr>
        <w:t xml:space="preserve">Association for Law, Property and Society; </w:t>
      </w:r>
      <w:r>
        <w:rPr>
          <w:rFonts w:ascii="Times New Roman" w:hAnsi="Times New Roman"/>
          <w:bCs/>
          <w:spacing w:val="-2"/>
          <w:sz w:val="22"/>
          <w:szCs w:val="22"/>
        </w:rPr>
        <w:t>Law &amp; Society Association; Association for Law, Culture and Humanities; and other organizational or special event conferences where one presents at a session or as an invited panel participant.)</w:t>
      </w:r>
    </w:p>
    <w:p w:rsidR="00306E02" w:rsidRDefault="00306E02" w:rsidP="00306E02">
      <w:pPr>
        <w:tabs>
          <w:tab w:val="left" w:pos="-720"/>
        </w:tabs>
        <w:suppressAutoHyphens/>
        <w:ind w:left="720"/>
        <w:jc w:val="both"/>
        <w:rPr>
          <w:rFonts w:ascii="Times New Roman" w:hAnsi="Times New Roman"/>
          <w:bCs/>
          <w:spacing w:val="-2"/>
          <w:sz w:val="22"/>
          <w:szCs w:val="22"/>
        </w:rPr>
      </w:pPr>
    </w:p>
    <w:p w:rsidR="00283AAA" w:rsidRDefault="00283AAA" w:rsidP="008448B5">
      <w:pPr>
        <w:numPr>
          <w:ilvl w:val="0"/>
          <w:numId w:val="48"/>
        </w:numPr>
        <w:tabs>
          <w:tab w:val="left" w:pos="-720"/>
        </w:tabs>
        <w:suppressAutoHyphens/>
        <w:jc w:val="both"/>
        <w:rPr>
          <w:rFonts w:ascii="Times New Roman" w:hAnsi="Times New Roman"/>
          <w:bCs/>
          <w:spacing w:val="-2"/>
          <w:sz w:val="22"/>
          <w:szCs w:val="22"/>
        </w:rPr>
      </w:pPr>
      <w:r>
        <w:rPr>
          <w:rFonts w:ascii="Times New Roman" w:hAnsi="Times New Roman"/>
          <w:bCs/>
          <w:spacing w:val="-2"/>
          <w:sz w:val="22"/>
          <w:szCs w:val="22"/>
        </w:rPr>
        <w:t xml:space="preserve">Association </w:t>
      </w:r>
    </w:p>
    <w:p w:rsidR="00382D26" w:rsidRDefault="00B96F8E" w:rsidP="008448B5">
      <w:pPr>
        <w:numPr>
          <w:ilvl w:val="0"/>
          <w:numId w:val="48"/>
        </w:numPr>
        <w:tabs>
          <w:tab w:val="left" w:pos="-720"/>
        </w:tabs>
        <w:suppressAutoHyphens/>
        <w:jc w:val="both"/>
        <w:rPr>
          <w:rFonts w:ascii="Times New Roman" w:hAnsi="Times New Roman"/>
          <w:bCs/>
          <w:spacing w:val="-2"/>
          <w:sz w:val="22"/>
          <w:szCs w:val="22"/>
        </w:rPr>
      </w:pPr>
      <w:r w:rsidRPr="00382D26">
        <w:rPr>
          <w:rFonts w:ascii="Times New Roman" w:hAnsi="Times New Roman"/>
          <w:bCs/>
          <w:spacing w:val="-2"/>
          <w:sz w:val="22"/>
          <w:szCs w:val="22"/>
        </w:rPr>
        <w:t xml:space="preserve">Association for Law, Property and Society, Annual Meeting, </w:t>
      </w:r>
      <w:r w:rsidR="00E13252">
        <w:rPr>
          <w:rFonts w:ascii="Times New Roman" w:hAnsi="Times New Roman"/>
          <w:bCs/>
          <w:spacing w:val="-2"/>
          <w:sz w:val="22"/>
          <w:szCs w:val="22"/>
        </w:rPr>
        <w:t xml:space="preserve">Queens </w:t>
      </w:r>
      <w:r w:rsidR="00382D26">
        <w:rPr>
          <w:rFonts w:ascii="Times New Roman" w:hAnsi="Times New Roman"/>
          <w:bCs/>
          <w:spacing w:val="-2"/>
          <w:sz w:val="22"/>
          <w:szCs w:val="22"/>
        </w:rPr>
        <w:t>University</w:t>
      </w:r>
      <w:r w:rsidR="00E13252">
        <w:rPr>
          <w:rFonts w:ascii="Times New Roman" w:hAnsi="Times New Roman"/>
          <w:bCs/>
          <w:spacing w:val="-2"/>
          <w:sz w:val="22"/>
          <w:szCs w:val="22"/>
        </w:rPr>
        <w:t>, Belfast, Ireland,</w:t>
      </w:r>
      <w:r w:rsidR="00A257A3">
        <w:rPr>
          <w:rFonts w:ascii="Times New Roman" w:hAnsi="Times New Roman"/>
          <w:bCs/>
          <w:spacing w:val="-2"/>
          <w:sz w:val="22"/>
          <w:szCs w:val="22"/>
        </w:rPr>
        <w:t xml:space="preserve"> May 201</w:t>
      </w:r>
      <w:r w:rsidR="00E13252">
        <w:rPr>
          <w:rFonts w:ascii="Times New Roman" w:hAnsi="Times New Roman"/>
          <w:bCs/>
          <w:spacing w:val="-2"/>
          <w:sz w:val="22"/>
          <w:szCs w:val="22"/>
        </w:rPr>
        <w:t>6</w:t>
      </w:r>
      <w:r w:rsidR="00A257A3">
        <w:rPr>
          <w:rFonts w:ascii="Times New Roman" w:hAnsi="Times New Roman"/>
          <w:bCs/>
          <w:spacing w:val="-2"/>
          <w:sz w:val="22"/>
          <w:szCs w:val="22"/>
        </w:rPr>
        <w:t xml:space="preserve">.  </w:t>
      </w:r>
      <w:r w:rsidR="00E13252">
        <w:rPr>
          <w:rFonts w:ascii="Times New Roman" w:hAnsi="Times New Roman"/>
          <w:bCs/>
          <w:spacing w:val="-2"/>
          <w:sz w:val="22"/>
          <w:szCs w:val="22"/>
        </w:rPr>
        <w:t>Land Use Regulation and Reasonable Accommodations under the Americans with Disability Act.</w:t>
      </w:r>
      <w:r w:rsidR="00A257A3">
        <w:rPr>
          <w:rFonts w:ascii="Times New Roman" w:hAnsi="Times New Roman"/>
          <w:bCs/>
          <w:spacing w:val="-2"/>
          <w:sz w:val="22"/>
          <w:szCs w:val="22"/>
        </w:rPr>
        <w:t xml:space="preserve"> </w:t>
      </w:r>
    </w:p>
    <w:p w:rsidR="00E13252" w:rsidRDefault="00E13252" w:rsidP="008448B5">
      <w:pPr>
        <w:numPr>
          <w:ilvl w:val="0"/>
          <w:numId w:val="48"/>
        </w:numPr>
        <w:tabs>
          <w:tab w:val="left" w:pos="-720"/>
        </w:tabs>
        <w:suppressAutoHyphens/>
        <w:jc w:val="both"/>
        <w:rPr>
          <w:rFonts w:ascii="Times New Roman" w:hAnsi="Times New Roman"/>
          <w:bCs/>
          <w:spacing w:val="-2"/>
          <w:sz w:val="22"/>
          <w:szCs w:val="22"/>
        </w:rPr>
      </w:pPr>
      <w:r w:rsidRPr="00E13252">
        <w:rPr>
          <w:rFonts w:ascii="Times New Roman" w:hAnsi="Times New Roman"/>
          <w:bCs/>
          <w:spacing w:val="-2"/>
          <w:sz w:val="22"/>
          <w:szCs w:val="22"/>
        </w:rPr>
        <w:t xml:space="preserve">Association for Law, Property and Society, Annual Meeting, University of Georgia, May 2015.  </w:t>
      </w:r>
      <w:r w:rsidRPr="00E13252">
        <w:rPr>
          <w:rFonts w:ascii="Times New Roman" w:hAnsi="Times New Roman"/>
          <w:bCs/>
          <w:spacing w:val="-2"/>
          <w:sz w:val="22"/>
          <w:szCs w:val="22"/>
          <w:u w:val="single"/>
        </w:rPr>
        <w:t>Author Meets Readers</w:t>
      </w:r>
      <w:r w:rsidRPr="00E13252">
        <w:rPr>
          <w:rFonts w:ascii="Times New Roman" w:hAnsi="Times New Roman"/>
          <w:bCs/>
          <w:spacing w:val="-2"/>
          <w:sz w:val="22"/>
          <w:szCs w:val="22"/>
        </w:rPr>
        <w:t>: Land Use Law and Disability book</w:t>
      </w:r>
    </w:p>
    <w:p w:rsidR="0078711D" w:rsidRDefault="0078711D" w:rsidP="008448B5">
      <w:pPr>
        <w:numPr>
          <w:ilvl w:val="0"/>
          <w:numId w:val="48"/>
        </w:numPr>
        <w:tabs>
          <w:tab w:val="left" w:pos="-720"/>
        </w:tabs>
        <w:suppressAutoHyphens/>
        <w:jc w:val="both"/>
        <w:rPr>
          <w:rFonts w:ascii="Times New Roman" w:hAnsi="Times New Roman"/>
          <w:bCs/>
          <w:spacing w:val="-2"/>
          <w:sz w:val="22"/>
          <w:szCs w:val="22"/>
        </w:rPr>
      </w:pPr>
      <w:r>
        <w:rPr>
          <w:rFonts w:ascii="Times New Roman" w:hAnsi="Times New Roman"/>
          <w:bCs/>
          <w:spacing w:val="-2"/>
          <w:sz w:val="22"/>
          <w:szCs w:val="22"/>
        </w:rPr>
        <w:t xml:space="preserve">Law &amp; Society meeting May 2015, Seattle; </w:t>
      </w:r>
      <w:r w:rsidRPr="0078711D">
        <w:rPr>
          <w:rFonts w:ascii="Times New Roman" w:hAnsi="Times New Roman"/>
          <w:bCs/>
          <w:spacing w:val="-2"/>
          <w:sz w:val="22"/>
          <w:szCs w:val="22"/>
          <w:u w:val="single"/>
        </w:rPr>
        <w:t>Planning and Zoning for Aging in Place</w:t>
      </w:r>
      <w:r>
        <w:rPr>
          <w:rFonts w:ascii="Times New Roman" w:hAnsi="Times New Roman"/>
          <w:bCs/>
          <w:spacing w:val="-2"/>
          <w:sz w:val="22"/>
          <w:szCs w:val="22"/>
        </w:rPr>
        <w:t xml:space="preserve">. </w:t>
      </w:r>
    </w:p>
    <w:p w:rsidR="001C1D37" w:rsidRPr="001C1D37" w:rsidRDefault="001C1D37" w:rsidP="001C1D37">
      <w:pPr>
        <w:pStyle w:val="ListParagraph"/>
        <w:numPr>
          <w:ilvl w:val="0"/>
          <w:numId w:val="48"/>
        </w:numPr>
        <w:rPr>
          <w:rFonts w:ascii="Times New Roman" w:hAnsi="Times New Roman"/>
          <w:bCs/>
          <w:spacing w:val="-2"/>
          <w:sz w:val="22"/>
          <w:szCs w:val="22"/>
        </w:rPr>
      </w:pPr>
      <w:r w:rsidRPr="001C1D37">
        <w:rPr>
          <w:rFonts w:ascii="Times New Roman" w:hAnsi="Times New Roman"/>
          <w:bCs/>
          <w:spacing w:val="-2"/>
          <w:sz w:val="22"/>
          <w:szCs w:val="22"/>
        </w:rPr>
        <w:t xml:space="preserve">Association for Law, Property and Society, Annual Meeting, University of Georgia, May 2015.  </w:t>
      </w:r>
      <w:r w:rsidRPr="001C1D37">
        <w:rPr>
          <w:rFonts w:ascii="Times New Roman" w:hAnsi="Times New Roman"/>
          <w:bCs/>
          <w:spacing w:val="-2"/>
          <w:sz w:val="22"/>
          <w:szCs w:val="22"/>
          <w:u w:val="single"/>
        </w:rPr>
        <w:t>Author Meets Readers</w:t>
      </w:r>
      <w:r w:rsidRPr="001C1D37">
        <w:rPr>
          <w:rFonts w:ascii="Times New Roman" w:hAnsi="Times New Roman"/>
          <w:bCs/>
          <w:spacing w:val="-2"/>
          <w:sz w:val="22"/>
          <w:szCs w:val="22"/>
        </w:rPr>
        <w:t xml:space="preserve">: </w:t>
      </w:r>
      <w:r w:rsidRPr="001C1D37">
        <w:rPr>
          <w:rFonts w:ascii="Times New Roman" w:hAnsi="Times New Roman"/>
          <w:bCs/>
          <w:smallCaps/>
          <w:spacing w:val="-2"/>
          <w:sz w:val="22"/>
          <w:szCs w:val="22"/>
        </w:rPr>
        <w:t>Land Use Law And Disability</w:t>
      </w:r>
      <w:r w:rsidRPr="001C1D37">
        <w:rPr>
          <w:rFonts w:ascii="Times New Roman" w:hAnsi="Times New Roman"/>
          <w:bCs/>
          <w:spacing w:val="-2"/>
          <w:sz w:val="22"/>
          <w:szCs w:val="22"/>
        </w:rPr>
        <w:t xml:space="preserve"> book. </w:t>
      </w:r>
    </w:p>
    <w:p w:rsidR="001C1D37" w:rsidRDefault="0078711D" w:rsidP="008448B5">
      <w:pPr>
        <w:numPr>
          <w:ilvl w:val="0"/>
          <w:numId w:val="48"/>
        </w:numPr>
        <w:tabs>
          <w:tab w:val="left" w:pos="-720"/>
        </w:tabs>
        <w:suppressAutoHyphens/>
        <w:jc w:val="both"/>
        <w:rPr>
          <w:rFonts w:ascii="Times New Roman" w:hAnsi="Times New Roman"/>
          <w:bCs/>
          <w:spacing w:val="-2"/>
          <w:sz w:val="22"/>
          <w:szCs w:val="22"/>
        </w:rPr>
      </w:pPr>
      <w:r>
        <w:rPr>
          <w:rFonts w:ascii="Times New Roman" w:hAnsi="Times New Roman"/>
          <w:bCs/>
          <w:spacing w:val="-2"/>
          <w:sz w:val="22"/>
          <w:szCs w:val="22"/>
        </w:rPr>
        <w:t xml:space="preserve">Midwestern Law and Economics Association meeting Indiana University – Indianapolis Oct. 2014. </w:t>
      </w:r>
      <w:r w:rsidRPr="0078711D">
        <w:rPr>
          <w:rFonts w:ascii="Times New Roman" w:hAnsi="Times New Roman"/>
          <w:bCs/>
          <w:spacing w:val="-2"/>
          <w:sz w:val="22"/>
          <w:szCs w:val="22"/>
          <w:u w:val="single"/>
        </w:rPr>
        <w:t>Economic Networks in Land Use Planning</w:t>
      </w:r>
      <w:r>
        <w:rPr>
          <w:rFonts w:ascii="Times New Roman" w:hAnsi="Times New Roman"/>
          <w:bCs/>
          <w:spacing w:val="-2"/>
          <w:sz w:val="22"/>
          <w:szCs w:val="22"/>
        </w:rPr>
        <w:t>.</w:t>
      </w:r>
    </w:p>
    <w:p w:rsidR="00A257A3" w:rsidRDefault="00A257A3" w:rsidP="00A257A3">
      <w:pPr>
        <w:numPr>
          <w:ilvl w:val="0"/>
          <w:numId w:val="48"/>
        </w:numPr>
        <w:tabs>
          <w:tab w:val="left" w:pos="-720"/>
        </w:tabs>
        <w:suppressAutoHyphens/>
        <w:jc w:val="both"/>
        <w:rPr>
          <w:rFonts w:ascii="Times New Roman" w:hAnsi="Times New Roman"/>
          <w:bCs/>
          <w:spacing w:val="-2"/>
          <w:sz w:val="22"/>
          <w:szCs w:val="22"/>
        </w:rPr>
      </w:pPr>
      <w:r w:rsidRPr="00A257A3">
        <w:rPr>
          <w:rFonts w:ascii="Times New Roman" w:hAnsi="Times New Roman"/>
          <w:bCs/>
          <w:spacing w:val="-2"/>
          <w:sz w:val="22"/>
          <w:szCs w:val="22"/>
        </w:rPr>
        <w:t xml:space="preserve">Association for Law, Property and Society, Annual Meeting, University of British Columbia, May 2014.  </w:t>
      </w:r>
      <w:r w:rsidRPr="00A257A3">
        <w:rPr>
          <w:rFonts w:ascii="Times New Roman" w:hAnsi="Times New Roman"/>
          <w:bCs/>
          <w:spacing w:val="-2"/>
          <w:sz w:val="22"/>
          <w:szCs w:val="22"/>
          <w:u w:val="single"/>
        </w:rPr>
        <w:t>Property Development Lawyers as Entrepreneurs</w:t>
      </w:r>
    </w:p>
    <w:p w:rsidR="00A257A3" w:rsidRPr="00A257A3" w:rsidRDefault="00A257A3" w:rsidP="00A257A3">
      <w:pPr>
        <w:pStyle w:val="ListParagraph"/>
        <w:numPr>
          <w:ilvl w:val="0"/>
          <w:numId w:val="48"/>
        </w:numPr>
        <w:rPr>
          <w:rFonts w:ascii="Times New Roman" w:hAnsi="Times New Roman"/>
          <w:bCs/>
          <w:spacing w:val="-2"/>
          <w:sz w:val="22"/>
          <w:szCs w:val="22"/>
        </w:rPr>
      </w:pPr>
      <w:r w:rsidRPr="00A257A3">
        <w:rPr>
          <w:rFonts w:ascii="Times New Roman" w:hAnsi="Times New Roman"/>
          <w:bCs/>
          <w:spacing w:val="-2"/>
          <w:sz w:val="22"/>
          <w:szCs w:val="22"/>
        </w:rPr>
        <w:t xml:space="preserve">Association for Law, Property and Society, Annual Meeting, Georgetown Law School, March 2012, </w:t>
      </w:r>
      <w:r w:rsidRPr="00A257A3">
        <w:rPr>
          <w:rFonts w:ascii="Times New Roman" w:hAnsi="Times New Roman"/>
          <w:bCs/>
          <w:spacing w:val="-2"/>
          <w:sz w:val="22"/>
          <w:szCs w:val="22"/>
          <w:u w:val="single"/>
        </w:rPr>
        <w:t>City as Network Enterprise</w:t>
      </w:r>
      <w:r w:rsidRPr="00A257A3">
        <w:rPr>
          <w:rFonts w:ascii="Times New Roman" w:hAnsi="Times New Roman"/>
          <w:bCs/>
          <w:spacing w:val="-2"/>
          <w:sz w:val="22"/>
          <w:szCs w:val="22"/>
        </w:rPr>
        <w:t>.</w:t>
      </w:r>
    </w:p>
    <w:p w:rsidR="00A075FD" w:rsidRPr="00382D26" w:rsidRDefault="00B96F8E" w:rsidP="00A257A3">
      <w:pPr>
        <w:numPr>
          <w:ilvl w:val="0"/>
          <w:numId w:val="48"/>
        </w:numPr>
        <w:tabs>
          <w:tab w:val="left" w:pos="-720"/>
        </w:tabs>
        <w:suppressAutoHyphens/>
        <w:jc w:val="both"/>
        <w:rPr>
          <w:rFonts w:ascii="Times New Roman" w:hAnsi="Times New Roman"/>
          <w:bCs/>
          <w:spacing w:val="-2"/>
          <w:sz w:val="22"/>
          <w:szCs w:val="22"/>
        </w:rPr>
      </w:pPr>
      <w:r w:rsidRPr="00382D26">
        <w:rPr>
          <w:rFonts w:ascii="Times New Roman" w:hAnsi="Times New Roman"/>
          <w:bCs/>
          <w:spacing w:val="-2"/>
          <w:sz w:val="22"/>
          <w:szCs w:val="22"/>
        </w:rPr>
        <w:t xml:space="preserve">Association for Law, Property and Society, Annual Meeting, Georgetown Law School, March 2011, </w:t>
      </w:r>
      <w:r w:rsidRPr="00382D26">
        <w:rPr>
          <w:rFonts w:ascii="Times New Roman" w:hAnsi="Times New Roman"/>
          <w:bCs/>
          <w:spacing w:val="-2"/>
          <w:sz w:val="22"/>
          <w:szCs w:val="22"/>
          <w:u w:val="single"/>
        </w:rPr>
        <w:t>Mortgage Markets and Real Estate Transactions</w:t>
      </w:r>
      <w:r w:rsidR="003E164C" w:rsidRPr="00382D26">
        <w:rPr>
          <w:rFonts w:ascii="Times New Roman" w:hAnsi="Times New Roman"/>
          <w:bCs/>
          <w:spacing w:val="-2"/>
          <w:sz w:val="22"/>
          <w:szCs w:val="22"/>
        </w:rPr>
        <w:t>.</w:t>
      </w:r>
    </w:p>
    <w:p w:rsidR="00C243A9" w:rsidRPr="00F41571" w:rsidRDefault="00C243A9" w:rsidP="00A257A3">
      <w:pPr>
        <w:numPr>
          <w:ilvl w:val="0"/>
          <w:numId w:val="48"/>
        </w:numPr>
        <w:tabs>
          <w:tab w:val="left" w:pos="-720"/>
        </w:tabs>
        <w:suppressAutoHyphens/>
        <w:jc w:val="both"/>
        <w:rPr>
          <w:rFonts w:ascii="Times New Roman" w:hAnsi="Times New Roman"/>
          <w:bCs/>
          <w:spacing w:val="-2"/>
          <w:sz w:val="22"/>
          <w:szCs w:val="22"/>
        </w:rPr>
      </w:pPr>
      <w:r w:rsidRPr="00F41571">
        <w:rPr>
          <w:rFonts w:ascii="Times New Roman" w:hAnsi="Times New Roman"/>
          <w:bCs/>
          <w:spacing w:val="-2"/>
          <w:sz w:val="22"/>
          <w:szCs w:val="22"/>
        </w:rPr>
        <w:t>History of Economics Society, Annual meeting</w:t>
      </w:r>
      <w:r w:rsidR="000D3403" w:rsidRPr="00F41571">
        <w:rPr>
          <w:rFonts w:ascii="Times New Roman" w:hAnsi="Times New Roman"/>
          <w:bCs/>
          <w:spacing w:val="-2"/>
          <w:sz w:val="22"/>
          <w:szCs w:val="22"/>
        </w:rPr>
        <w:t>,</w:t>
      </w:r>
      <w:r w:rsidRPr="00F41571">
        <w:rPr>
          <w:rFonts w:ascii="Times New Roman" w:hAnsi="Times New Roman"/>
          <w:bCs/>
          <w:spacing w:val="-2"/>
          <w:sz w:val="22"/>
          <w:szCs w:val="22"/>
        </w:rPr>
        <w:t xml:space="preserve"> June, 2010, </w:t>
      </w:r>
      <w:r w:rsidRPr="00F41571">
        <w:rPr>
          <w:rFonts w:ascii="Times New Roman" w:hAnsi="Times New Roman"/>
          <w:bCs/>
          <w:spacing w:val="-2"/>
          <w:sz w:val="22"/>
          <w:szCs w:val="22"/>
          <w:u w:val="single"/>
        </w:rPr>
        <w:t>Adam Smith in the Courts of the United States</w:t>
      </w:r>
      <w:r w:rsidRPr="00F41571">
        <w:rPr>
          <w:rFonts w:ascii="Times New Roman" w:hAnsi="Times New Roman"/>
          <w:bCs/>
          <w:spacing w:val="-2"/>
          <w:sz w:val="22"/>
          <w:szCs w:val="22"/>
        </w:rPr>
        <w:t>.</w:t>
      </w:r>
    </w:p>
    <w:p w:rsidR="00C243A9" w:rsidRPr="00F41571" w:rsidRDefault="00C243A9" w:rsidP="00A257A3">
      <w:pPr>
        <w:numPr>
          <w:ilvl w:val="0"/>
          <w:numId w:val="48"/>
        </w:numPr>
        <w:tabs>
          <w:tab w:val="left" w:pos="-720"/>
        </w:tabs>
        <w:suppressAutoHyphens/>
        <w:jc w:val="both"/>
        <w:rPr>
          <w:rFonts w:ascii="Times New Roman" w:hAnsi="Times New Roman"/>
          <w:bCs/>
          <w:spacing w:val="-2"/>
          <w:sz w:val="22"/>
          <w:szCs w:val="22"/>
        </w:rPr>
      </w:pPr>
      <w:r w:rsidRPr="00F41571">
        <w:rPr>
          <w:rFonts w:ascii="Times New Roman" w:hAnsi="Times New Roman"/>
          <w:bCs/>
          <w:spacing w:val="-2"/>
          <w:sz w:val="22"/>
          <w:szCs w:val="22"/>
        </w:rPr>
        <w:t xml:space="preserve">Law &amp; Society Association Meeting 2010, Chicago, </w:t>
      </w:r>
      <w:r w:rsidRPr="00F41571">
        <w:rPr>
          <w:rFonts w:ascii="Times New Roman" w:hAnsi="Times New Roman"/>
          <w:bCs/>
          <w:spacing w:val="-2"/>
          <w:sz w:val="22"/>
          <w:szCs w:val="22"/>
          <w:u w:val="single"/>
        </w:rPr>
        <w:t>Real Estate Transactions and Entrepreneurship</w:t>
      </w:r>
      <w:r w:rsidRPr="00F41571">
        <w:rPr>
          <w:rFonts w:ascii="Times New Roman" w:hAnsi="Times New Roman"/>
          <w:bCs/>
          <w:spacing w:val="-2"/>
          <w:sz w:val="22"/>
          <w:szCs w:val="22"/>
        </w:rPr>
        <w:t>.</w:t>
      </w:r>
    </w:p>
    <w:p w:rsidR="00C243A9" w:rsidRPr="00F41571" w:rsidRDefault="000D3403" w:rsidP="00A257A3">
      <w:pPr>
        <w:numPr>
          <w:ilvl w:val="0"/>
          <w:numId w:val="48"/>
        </w:numPr>
        <w:tabs>
          <w:tab w:val="left" w:pos="-720"/>
        </w:tabs>
        <w:suppressAutoHyphens/>
        <w:jc w:val="both"/>
        <w:rPr>
          <w:rFonts w:ascii="Times New Roman" w:hAnsi="Times New Roman"/>
          <w:bCs/>
          <w:spacing w:val="-2"/>
          <w:sz w:val="22"/>
          <w:szCs w:val="22"/>
        </w:rPr>
      </w:pPr>
      <w:r w:rsidRPr="00F41571">
        <w:rPr>
          <w:rFonts w:ascii="Times New Roman" w:hAnsi="Times New Roman"/>
          <w:bCs/>
          <w:spacing w:val="-2"/>
          <w:sz w:val="22"/>
          <w:szCs w:val="22"/>
        </w:rPr>
        <w:t xml:space="preserve">Special Conference on Adam Smith in Glasgow, Glasgow University (U.K.), March 2009, </w:t>
      </w:r>
      <w:r w:rsidRPr="00F41571">
        <w:rPr>
          <w:rFonts w:ascii="Times New Roman" w:hAnsi="Times New Roman"/>
          <w:bCs/>
          <w:spacing w:val="-2"/>
          <w:sz w:val="22"/>
          <w:szCs w:val="22"/>
          <w:u w:val="single"/>
        </w:rPr>
        <w:t>Adam Smith in the Courts of the United States</w:t>
      </w:r>
      <w:r w:rsidRPr="00F41571">
        <w:rPr>
          <w:rFonts w:ascii="Times New Roman" w:hAnsi="Times New Roman"/>
          <w:bCs/>
          <w:spacing w:val="-2"/>
          <w:sz w:val="22"/>
          <w:szCs w:val="22"/>
        </w:rPr>
        <w:t>.</w:t>
      </w:r>
    </w:p>
    <w:p w:rsidR="000D3403" w:rsidRPr="00F41571" w:rsidRDefault="000D3403" w:rsidP="00A257A3">
      <w:pPr>
        <w:numPr>
          <w:ilvl w:val="0"/>
          <w:numId w:val="48"/>
        </w:numPr>
        <w:tabs>
          <w:tab w:val="left" w:pos="-720"/>
        </w:tabs>
        <w:suppressAutoHyphens/>
        <w:jc w:val="both"/>
        <w:rPr>
          <w:rFonts w:ascii="Times New Roman" w:hAnsi="Times New Roman"/>
          <w:bCs/>
          <w:spacing w:val="-2"/>
          <w:sz w:val="22"/>
          <w:szCs w:val="22"/>
        </w:rPr>
      </w:pPr>
      <w:r w:rsidRPr="00F41571">
        <w:rPr>
          <w:rFonts w:ascii="Times New Roman" w:hAnsi="Times New Roman"/>
          <w:bCs/>
          <w:spacing w:val="-2"/>
          <w:sz w:val="22"/>
          <w:szCs w:val="22"/>
        </w:rPr>
        <w:t xml:space="preserve">Special Conference on the Future of Financial Regulation, Glasgow University (U.K.), March 2009, </w:t>
      </w:r>
      <w:r w:rsidRPr="00F41571">
        <w:rPr>
          <w:rFonts w:ascii="Times New Roman" w:hAnsi="Times New Roman"/>
          <w:bCs/>
          <w:spacing w:val="-2"/>
          <w:sz w:val="22"/>
          <w:szCs w:val="22"/>
          <w:u w:val="single"/>
        </w:rPr>
        <w:t>U.S. Mortgage Markets: a Tale of Self-correcting Markets, Parallel Lives, and Other Peoples Money</w:t>
      </w:r>
      <w:r w:rsidRPr="00F41571">
        <w:rPr>
          <w:rFonts w:ascii="Times New Roman" w:hAnsi="Times New Roman"/>
          <w:bCs/>
          <w:spacing w:val="-2"/>
          <w:sz w:val="22"/>
          <w:szCs w:val="22"/>
        </w:rPr>
        <w:t xml:space="preserve">. </w:t>
      </w:r>
    </w:p>
    <w:p w:rsidR="00306E02" w:rsidRPr="00F41571" w:rsidRDefault="00C243A9" w:rsidP="00A257A3">
      <w:pPr>
        <w:numPr>
          <w:ilvl w:val="0"/>
          <w:numId w:val="48"/>
        </w:numPr>
        <w:tabs>
          <w:tab w:val="left" w:pos="-720"/>
        </w:tabs>
        <w:suppressAutoHyphens/>
        <w:jc w:val="both"/>
        <w:rPr>
          <w:rFonts w:ascii="Times New Roman" w:hAnsi="Times New Roman"/>
          <w:bCs/>
          <w:spacing w:val="-2"/>
          <w:sz w:val="22"/>
          <w:szCs w:val="22"/>
        </w:rPr>
      </w:pPr>
      <w:r w:rsidRPr="00F41571">
        <w:rPr>
          <w:rFonts w:ascii="Times New Roman" w:hAnsi="Times New Roman"/>
          <w:bCs/>
          <w:spacing w:val="-2"/>
          <w:sz w:val="22"/>
          <w:szCs w:val="22"/>
        </w:rPr>
        <w:t xml:space="preserve">Law &amp; Society Meeting 2009, Denver, </w:t>
      </w:r>
      <w:r w:rsidRPr="00F41571">
        <w:rPr>
          <w:rFonts w:ascii="Times New Roman" w:hAnsi="Times New Roman"/>
          <w:bCs/>
          <w:spacing w:val="-2"/>
          <w:sz w:val="22"/>
          <w:szCs w:val="22"/>
          <w:u w:val="single"/>
        </w:rPr>
        <w:t>Markets in Crisis: the Collapse of U.S. Mortgage Markets</w:t>
      </w:r>
      <w:r w:rsidRPr="00F41571">
        <w:rPr>
          <w:rFonts w:ascii="Times New Roman" w:hAnsi="Times New Roman"/>
          <w:bCs/>
          <w:spacing w:val="-2"/>
          <w:sz w:val="22"/>
          <w:szCs w:val="22"/>
        </w:rPr>
        <w:t xml:space="preserve">. </w:t>
      </w:r>
    </w:p>
    <w:p w:rsidR="00E45DF2" w:rsidRDefault="00E45DF2" w:rsidP="00A257A3">
      <w:pPr>
        <w:numPr>
          <w:ilvl w:val="0"/>
          <w:numId w:val="48"/>
        </w:numPr>
        <w:tabs>
          <w:tab w:val="left" w:pos="-720"/>
        </w:tabs>
        <w:suppressAutoHyphens/>
        <w:jc w:val="both"/>
        <w:rPr>
          <w:rFonts w:ascii="Times New Roman" w:hAnsi="Times New Roman"/>
          <w:bCs/>
          <w:spacing w:val="-2"/>
          <w:sz w:val="22"/>
          <w:szCs w:val="22"/>
        </w:rPr>
      </w:pPr>
      <w:r>
        <w:rPr>
          <w:rFonts w:ascii="Times New Roman" w:hAnsi="Times New Roman"/>
          <w:bCs/>
          <w:spacing w:val="-2"/>
          <w:sz w:val="22"/>
          <w:szCs w:val="22"/>
        </w:rPr>
        <w:t xml:space="preserve">Law &amp; Society Association Meeting 2008, Montreal; </w:t>
      </w:r>
      <w:r w:rsidRPr="00C243A9">
        <w:rPr>
          <w:rFonts w:ascii="Times New Roman" w:hAnsi="Times New Roman"/>
          <w:bCs/>
          <w:spacing w:val="-2"/>
          <w:sz w:val="22"/>
          <w:szCs w:val="22"/>
          <w:u w:val="single"/>
        </w:rPr>
        <w:t>Opening Neighborhoods to t</w:t>
      </w:r>
      <w:r w:rsidR="00C243A9" w:rsidRPr="00C243A9">
        <w:rPr>
          <w:rFonts w:ascii="Times New Roman" w:hAnsi="Times New Roman"/>
          <w:bCs/>
          <w:spacing w:val="-2"/>
          <w:sz w:val="22"/>
          <w:szCs w:val="22"/>
          <w:u w:val="single"/>
        </w:rPr>
        <w:t>he Mobility Impaired</w:t>
      </w:r>
      <w:r w:rsidRPr="00C243A9">
        <w:rPr>
          <w:rFonts w:ascii="Times New Roman" w:hAnsi="Times New Roman"/>
          <w:bCs/>
          <w:spacing w:val="-2"/>
          <w:sz w:val="22"/>
          <w:szCs w:val="22"/>
          <w:u w:val="single"/>
        </w:rPr>
        <w:t>.</w:t>
      </w:r>
    </w:p>
    <w:p w:rsidR="00E45DF2" w:rsidRDefault="00E45DF2" w:rsidP="00A257A3">
      <w:pPr>
        <w:numPr>
          <w:ilvl w:val="0"/>
          <w:numId w:val="48"/>
        </w:numPr>
        <w:tabs>
          <w:tab w:val="left" w:pos="-720"/>
        </w:tabs>
        <w:suppressAutoHyphens/>
        <w:jc w:val="both"/>
        <w:rPr>
          <w:rFonts w:ascii="Times New Roman" w:hAnsi="Times New Roman"/>
          <w:bCs/>
          <w:spacing w:val="-2"/>
          <w:sz w:val="22"/>
          <w:szCs w:val="22"/>
        </w:rPr>
      </w:pPr>
      <w:r>
        <w:rPr>
          <w:rFonts w:ascii="Times New Roman" w:hAnsi="Times New Roman"/>
          <w:bCs/>
          <w:spacing w:val="-2"/>
          <w:sz w:val="22"/>
          <w:szCs w:val="22"/>
        </w:rPr>
        <w:t xml:space="preserve">Law &amp; Society Association Meeting 2007, Berlin; </w:t>
      </w:r>
      <w:r w:rsidRPr="00C243A9">
        <w:rPr>
          <w:rFonts w:ascii="Times New Roman" w:hAnsi="Times New Roman"/>
          <w:bCs/>
          <w:spacing w:val="-2"/>
          <w:sz w:val="22"/>
          <w:szCs w:val="22"/>
          <w:u w:val="single"/>
        </w:rPr>
        <w:t>Property as Power over Place</w:t>
      </w:r>
      <w:r w:rsidR="00C243A9">
        <w:rPr>
          <w:rFonts w:ascii="Times New Roman" w:hAnsi="Times New Roman"/>
          <w:bCs/>
          <w:spacing w:val="-2"/>
          <w:sz w:val="22"/>
          <w:szCs w:val="22"/>
        </w:rPr>
        <w:t>.</w:t>
      </w:r>
    </w:p>
    <w:p w:rsidR="00755E2F" w:rsidRPr="004A6D21" w:rsidRDefault="00D31EC2" w:rsidP="00A257A3">
      <w:pPr>
        <w:numPr>
          <w:ilvl w:val="0"/>
          <w:numId w:val="48"/>
        </w:numPr>
        <w:tabs>
          <w:tab w:val="left" w:pos="360"/>
        </w:tabs>
        <w:suppressAutoHyphens/>
        <w:rPr>
          <w:rFonts w:ascii="Times New Roman" w:hAnsi="Times New Roman"/>
          <w:bCs/>
          <w:spacing w:val="-2"/>
          <w:sz w:val="22"/>
          <w:szCs w:val="22"/>
        </w:rPr>
      </w:pPr>
      <w:r w:rsidRPr="00DF6258">
        <w:rPr>
          <w:rFonts w:ascii="Times New Roman" w:hAnsi="Times New Roman"/>
          <w:bCs/>
          <w:spacing w:val="-2"/>
          <w:sz w:val="22"/>
          <w:szCs w:val="22"/>
          <w:u w:val="single"/>
        </w:rPr>
        <w:t>Economics as a “Map” in Law and Market Economy</w:t>
      </w:r>
      <w:r>
        <w:rPr>
          <w:rFonts w:ascii="Times New Roman" w:hAnsi="Times New Roman"/>
          <w:bCs/>
          <w:spacing w:val="-2"/>
          <w:sz w:val="22"/>
          <w:szCs w:val="22"/>
        </w:rPr>
        <w:t xml:space="preserve"> </w:t>
      </w:r>
      <w:r w:rsidR="00755E2F" w:rsidRPr="004A6D21">
        <w:rPr>
          <w:rFonts w:ascii="Times New Roman" w:hAnsi="Times New Roman"/>
          <w:bCs/>
          <w:spacing w:val="-2"/>
          <w:sz w:val="22"/>
          <w:szCs w:val="22"/>
        </w:rPr>
        <w:t xml:space="preserve">Lecture </w:t>
      </w:r>
      <w:r>
        <w:rPr>
          <w:rFonts w:ascii="Times New Roman" w:hAnsi="Times New Roman"/>
          <w:bCs/>
          <w:spacing w:val="-2"/>
          <w:sz w:val="22"/>
          <w:szCs w:val="22"/>
        </w:rPr>
        <w:t xml:space="preserve">at </w:t>
      </w:r>
      <w:r w:rsidR="00755E2F" w:rsidRPr="004A6D21">
        <w:rPr>
          <w:rFonts w:ascii="Times New Roman" w:hAnsi="Times New Roman"/>
          <w:bCs/>
          <w:spacing w:val="-2"/>
          <w:sz w:val="22"/>
          <w:szCs w:val="22"/>
        </w:rPr>
        <w:t>Seattle University</w:t>
      </w:r>
      <w:r>
        <w:rPr>
          <w:rFonts w:ascii="Times New Roman" w:hAnsi="Times New Roman"/>
          <w:bCs/>
          <w:spacing w:val="-2"/>
          <w:sz w:val="22"/>
          <w:szCs w:val="22"/>
        </w:rPr>
        <w:t>, conference on Corporate Responsibility, Fall 2006.</w:t>
      </w:r>
    </w:p>
    <w:p w:rsidR="00914C86" w:rsidRPr="004A6D21" w:rsidRDefault="00914C86" w:rsidP="00A257A3">
      <w:pPr>
        <w:numPr>
          <w:ilvl w:val="0"/>
          <w:numId w:val="48"/>
        </w:numPr>
        <w:tabs>
          <w:tab w:val="left" w:pos="360"/>
        </w:tabs>
        <w:suppressAutoHyphens/>
        <w:rPr>
          <w:rFonts w:ascii="Times New Roman" w:hAnsi="Times New Roman"/>
          <w:bCs/>
          <w:spacing w:val="-2"/>
          <w:sz w:val="22"/>
          <w:szCs w:val="22"/>
        </w:rPr>
      </w:pPr>
      <w:r w:rsidRPr="004A6D21">
        <w:rPr>
          <w:rFonts w:ascii="Times New Roman" w:hAnsi="Times New Roman"/>
          <w:bCs/>
          <w:spacing w:val="-2"/>
          <w:sz w:val="22"/>
          <w:szCs w:val="22"/>
        </w:rPr>
        <w:t xml:space="preserve">Lecture </w:t>
      </w:r>
      <w:r w:rsidR="00D31EC2">
        <w:rPr>
          <w:rFonts w:ascii="Times New Roman" w:hAnsi="Times New Roman"/>
          <w:bCs/>
          <w:spacing w:val="-2"/>
          <w:sz w:val="22"/>
          <w:szCs w:val="22"/>
        </w:rPr>
        <w:t xml:space="preserve">at Georgetown Law School in </w:t>
      </w:r>
      <w:r w:rsidRPr="004A6D21">
        <w:rPr>
          <w:rFonts w:ascii="Times New Roman" w:hAnsi="Times New Roman"/>
          <w:bCs/>
          <w:spacing w:val="-2"/>
          <w:sz w:val="22"/>
          <w:szCs w:val="22"/>
        </w:rPr>
        <w:t>Spring 2006</w:t>
      </w:r>
      <w:r w:rsidR="00C243A9">
        <w:rPr>
          <w:rFonts w:ascii="Times New Roman" w:hAnsi="Times New Roman"/>
          <w:bCs/>
          <w:spacing w:val="-2"/>
          <w:sz w:val="22"/>
          <w:szCs w:val="22"/>
        </w:rPr>
        <w:t xml:space="preserve">, </w:t>
      </w:r>
      <w:r w:rsidR="00C243A9" w:rsidRPr="000D3403">
        <w:rPr>
          <w:rFonts w:ascii="Times New Roman" w:hAnsi="Times New Roman"/>
          <w:bCs/>
          <w:spacing w:val="-2"/>
          <w:sz w:val="22"/>
          <w:szCs w:val="22"/>
          <w:u w:val="single"/>
        </w:rPr>
        <w:t>Hernando</w:t>
      </w:r>
      <w:r w:rsidR="00E45DF2" w:rsidRPr="000D3403">
        <w:rPr>
          <w:rFonts w:ascii="Times New Roman" w:hAnsi="Times New Roman"/>
          <w:bCs/>
          <w:spacing w:val="-2"/>
          <w:sz w:val="22"/>
          <w:szCs w:val="22"/>
          <w:u w:val="single"/>
        </w:rPr>
        <w:t xml:space="preserve"> DeSoto and Property Ownership</w:t>
      </w:r>
    </w:p>
    <w:p w:rsidR="00914C86" w:rsidRPr="004A6D21" w:rsidRDefault="00914C86" w:rsidP="00A257A3">
      <w:pPr>
        <w:numPr>
          <w:ilvl w:val="0"/>
          <w:numId w:val="48"/>
        </w:numPr>
        <w:tabs>
          <w:tab w:val="left" w:pos="360"/>
        </w:tabs>
        <w:suppressAutoHyphens/>
        <w:rPr>
          <w:rFonts w:ascii="Times New Roman" w:hAnsi="Times New Roman"/>
          <w:bCs/>
          <w:spacing w:val="-2"/>
          <w:sz w:val="22"/>
          <w:szCs w:val="22"/>
          <w:u w:val="single"/>
        </w:rPr>
      </w:pPr>
      <w:r w:rsidRPr="004A6D21">
        <w:rPr>
          <w:rFonts w:ascii="Times New Roman" w:hAnsi="Times New Roman"/>
          <w:bCs/>
          <w:spacing w:val="-2"/>
          <w:sz w:val="22"/>
          <w:szCs w:val="22"/>
        </w:rPr>
        <w:t xml:space="preserve">Law and Society Association Meeting, May 2005, paper on </w:t>
      </w:r>
      <w:r w:rsidRPr="004A6D21">
        <w:rPr>
          <w:rFonts w:ascii="Times New Roman" w:hAnsi="Times New Roman"/>
          <w:bCs/>
          <w:spacing w:val="-2"/>
          <w:sz w:val="22"/>
          <w:szCs w:val="22"/>
          <w:u w:val="single"/>
        </w:rPr>
        <w:t>Property Doesn’t Matter,</w:t>
      </w:r>
      <w:r w:rsidRPr="004A6D21">
        <w:rPr>
          <w:rFonts w:ascii="Times New Roman" w:hAnsi="Times New Roman"/>
          <w:bCs/>
          <w:spacing w:val="-2"/>
          <w:sz w:val="22"/>
          <w:szCs w:val="22"/>
        </w:rPr>
        <w:t xml:space="preserve"> and paper on </w:t>
      </w:r>
      <w:r w:rsidRPr="004A6D21">
        <w:rPr>
          <w:rFonts w:ascii="Times New Roman" w:hAnsi="Times New Roman"/>
          <w:bCs/>
          <w:spacing w:val="-2"/>
          <w:sz w:val="22"/>
          <w:szCs w:val="22"/>
          <w:u w:val="single"/>
        </w:rPr>
        <w:t>Law and Truth  in Law and Market Economy</w:t>
      </w:r>
    </w:p>
    <w:p w:rsidR="00914C86" w:rsidRPr="004A6D21" w:rsidRDefault="005B2977" w:rsidP="00A257A3">
      <w:pPr>
        <w:numPr>
          <w:ilvl w:val="0"/>
          <w:numId w:val="48"/>
        </w:numPr>
        <w:tabs>
          <w:tab w:val="left" w:pos="360"/>
        </w:tabs>
        <w:suppressAutoHyphens/>
        <w:rPr>
          <w:rFonts w:ascii="Times New Roman" w:hAnsi="Times New Roman"/>
          <w:bCs/>
          <w:spacing w:val="-2"/>
          <w:sz w:val="22"/>
          <w:szCs w:val="22"/>
          <w:u w:val="single"/>
        </w:rPr>
      </w:pPr>
      <w:r w:rsidRPr="004A6D21">
        <w:rPr>
          <w:rFonts w:ascii="Times New Roman" w:hAnsi="Times New Roman"/>
          <w:bCs/>
          <w:spacing w:val="-2"/>
          <w:sz w:val="22"/>
          <w:szCs w:val="22"/>
        </w:rPr>
        <w:t xml:space="preserve">Law, Culture, and Humanities March 2005, Paper on </w:t>
      </w:r>
      <w:r w:rsidRPr="004A6D21">
        <w:rPr>
          <w:rFonts w:ascii="Times New Roman" w:hAnsi="Times New Roman"/>
          <w:bCs/>
          <w:spacing w:val="-2"/>
          <w:sz w:val="22"/>
          <w:szCs w:val="22"/>
          <w:u w:val="single"/>
        </w:rPr>
        <w:t>Property, Race, and Economics</w:t>
      </w:r>
    </w:p>
    <w:p w:rsidR="005B2977" w:rsidRPr="004A6D21" w:rsidRDefault="005B2977" w:rsidP="00A257A3">
      <w:pPr>
        <w:numPr>
          <w:ilvl w:val="0"/>
          <w:numId w:val="48"/>
        </w:numPr>
        <w:tabs>
          <w:tab w:val="left" w:pos="360"/>
        </w:tabs>
        <w:suppressAutoHyphens/>
        <w:rPr>
          <w:rFonts w:ascii="Times New Roman" w:hAnsi="Times New Roman"/>
          <w:bCs/>
          <w:spacing w:val="-2"/>
          <w:sz w:val="22"/>
          <w:szCs w:val="22"/>
          <w:u w:val="single"/>
        </w:rPr>
      </w:pPr>
      <w:r w:rsidRPr="004A6D21">
        <w:rPr>
          <w:rFonts w:ascii="Times New Roman" w:hAnsi="Times New Roman"/>
          <w:bCs/>
          <w:spacing w:val="-2"/>
          <w:sz w:val="22"/>
          <w:szCs w:val="22"/>
        </w:rPr>
        <w:t xml:space="preserve">Law and Society Association meeting, May 2004, Author meets readers, four scholars reviewed my book Law in a Market Context (Cambridge University Press, 2004); and I did a paper on </w:t>
      </w:r>
      <w:r w:rsidRPr="004A6D21">
        <w:rPr>
          <w:rFonts w:ascii="Times New Roman" w:hAnsi="Times New Roman"/>
          <w:bCs/>
          <w:spacing w:val="-2"/>
          <w:sz w:val="22"/>
          <w:szCs w:val="22"/>
          <w:u w:val="single"/>
        </w:rPr>
        <w:t>The Contested Meaning of Markets: Law in a Market Context and property as a Semiotic Sign.</w:t>
      </w:r>
    </w:p>
    <w:p w:rsidR="005B2977" w:rsidRPr="004A6D21" w:rsidRDefault="005B2977" w:rsidP="00A257A3">
      <w:pPr>
        <w:numPr>
          <w:ilvl w:val="0"/>
          <w:numId w:val="48"/>
        </w:numPr>
        <w:tabs>
          <w:tab w:val="left" w:pos="360"/>
        </w:tabs>
        <w:suppressAutoHyphens/>
        <w:rPr>
          <w:rFonts w:ascii="Times New Roman" w:hAnsi="Times New Roman"/>
          <w:bCs/>
          <w:spacing w:val="-2"/>
          <w:sz w:val="22"/>
          <w:szCs w:val="22"/>
        </w:rPr>
      </w:pPr>
      <w:r w:rsidRPr="004A6D21">
        <w:rPr>
          <w:rFonts w:ascii="Times New Roman" w:hAnsi="Times New Roman"/>
          <w:bCs/>
          <w:spacing w:val="-2"/>
          <w:sz w:val="22"/>
          <w:szCs w:val="22"/>
        </w:rPr>
        <w:t>Law, Culture and Humanities meeting, March 2004</w:t>
      </w:r>
      <w:r w:rsidR="00E90E51" w:rsidRPr="004A6D21">
        <w:rPr>
          <w:rFonts w:ascii="Times New Roman" w:hAnsi="Times New Roman"/>
          <w:bCs/>
          <w:spacing w:val="-2"/>
          <w:sz w:val="22"/>
          <w:szCs w:val="22"/>
        </w:rPr>
        <w:t>, papers</w:t>
      </w:r>
      <w:r w:rsidRPr="004A6D21">
        <w:rPr>
          <w:rFonts w:ascii="Times New Roman" w:hAnsi="Times New Roman"/>
          <w:bCs/>
          <w:spacing w:val="-2"/>
          <w:sz w:val="22"/>
          <w:szCs w:val="22"/>
        </w:rPr>
        <w:t xml:space="preserve">, </w:t>
      </w:r>
      <w:r w:rsidRPr="004A6D21">
        <w:rPr>
          <w:rFonts w:ascii="Times New Roman" w:hAnsi="Times New Roman"/>
          <w:bCs/>
          <w:spacing w:val="-2"/>
          <w:sz w:val="22"/>
          <w:szCs w:val="22"/>
          <w:u w:val="single"/>
        </w:rPr>
        <w:t>Law and Semiotics: Addressing the Legal ‘Subject’</w:t>
      </w:r>
      <w:r w:rsidRPr="004A6D21">
        <w:rPr>
          <w:rFonts w:ascii="Times New Roman" w:hAnsi="Times New Roman"/>
          <w:bCs/>
          <w:spacing w:val="-2"/>
          <w:sz w:val="22"/>
          <w:szCs w:val="22"/>
        </w:rPr>
        <w:t>.</w:t>
      </w:r>
    </w:p>
    <w:p w:rsidR="005B2977" w:rsidRPr="004A6D21" w:rsidRDefault="005B2977" w:rsidP="00A257A3">
      <w:pPr>
        <w:numPr>
          <w:ilvl w:val="0"/>
          <w:numId w:val="48"/>
        </w:numPr>
        <w:tabs>
          <w:tab w:val="left" w:pos="360"/>
        </w:tabs>
        <w:suppressAutoHyphens/>
        <w:rPr>
          <w:rFonts w:ascii="Times New Roman" w:hAnsi="Times New Roman"/>
          <w:bCs/>
          <w:spacing w:val="-2"/>
          <w:sz w:val="22"/>
          <w:szCs w:val="22"/>
          <w:u w:val="single"/>
        </w:rPr>
      </w:pPr>
      <w:r w:rsidRPr="004A6D21">
        <w:rPr>
          <w:rFonts w:ascii="Times New Roman" w:hAnsi="Times New Roman"/>
          <w:bCs/>
          <w:spacing w:val="-2"/>
          <w:sz w:val="22"/>
          <w:szCs w:val="22"/>
        </w:rPr>
        <w:t xml:space="preserve">Law and Society Annual meeting 2003, paper presenter, </w:t>
      </w:r>
      <w:r w:rsidRPr="004A6D21">
        <w:rPr>
          <w:rFonts w:ascii="Times New Roman" w:hAnsi="Times New Roman"/>
          <w:bCs/>
          <w:spacing w:val="-2"/>
          <w:sz w:val="22"/>
          <w:szCs w:val="22"/>
          <w:u w:val="single"/>
        </w:rPr>
        <w:t>Objectivity and Subjectivity in Law: A Peircean Analysis.</w:t>
      </w:r>
    </w:p>
    <w:p w:rsidR="005B2977" w:rsidRPr="004A6D21" w:rsidRDefault="005B2977" w:rsidP="00A257A3">
      <w:pPr>
        <w:numPr>
          <w:ilvl w:val="0"/>
          <w:numId w:val="48"/>
        </w:numPr>
        <w:tabs>
          <w:tab w:val="left" w:pos="360"/>
        </w:tabs>
        <w:suppressAutoHyphens/>
        <w:rPr>
          <w:rFonts w:ascii="Times New Roman" w:hAnsi="Times New Roman"/>
          <w:bCs/>
          <w:spacing w:val="-2"/>
          <w:sz w:val="22"/>
          <w:szCs w:val="22"/>
        </w:rPr>
      </w:pPr>
      <w:r w:rsidRPr="004A6D21">
        <w:rPr>
          <w:rFonts w:ascii="Times New Roman" w:hAnsi="Times New Roman"/>
          <w:bCs/>
          <w:spacing w:val="-2"/>
          <w:sz w:val="22"/>
          <w:szCs w:val="22"/>
        </w:rPr>
        <w:lastRenderedPageBreak/>
        <w:t xml:space="preserve">Midwestern Law and Economics Association paper presenter, </w:t>
      </w:r>
      <w:r w:rsidRPr="004A6D21">
        <w:rPr>
          <w:rFonts w:ascii="Times New Roman" w:hAnsi="Times New Roman"/>
          <w:bCs/>
          <w:spacing w:val="-2"/>
          <w:sz w:val="22"/>
          <w:szCs w:val="22"/>
          <w:u w:val="single"/>
        </w:rPr>
        <w:t>The Normative Sciences and Law and Economics.</w:t>
      </w:r>
    </w:p>
    <w:p w:rsidR="005B2977" w:rsidRPr="004A6D21" w:rsidRDefault="005B2977" w:rsidP="00A257A3">
      <w:pPr>
        <w:numPr>
          <w:ilvl w:val="0"/>
          <w:numId w:val="48"/>
        </w:numPr>
        <w:tabs>
          <w:tab w:val="left" w:pos="360"/>
        </w:tabs>
        <w:suppressAutoHyphens/>
        <w:rPr>
          <w:rFonts w:ascii="Times New Roman" w:hAnsi="Times New Roman"/>
          <w:bCs/>
          <w:spacing w:val="-2"/>
          <w:sz w:val="22"/>
          <w:szCs w:val="22"/>
        </w:rPr>
      </w:pPr>
      <w:r w:rsidRPr="004A6D21">
        <w:rPr>
          <w:rFonts w:ascii="Times New Roman" w:hAnsi="Times New Roman"/>
          <w:bCs/>
          <w:spacing w:val="-2"/>
          <w:sz w:val="22"/>
          <w:szCs w:val="22"/>
          <w:u w:val="single"/>
        </w:rPr>
        <w:t>Law, Dead Capital, and the Representation of Property</w:t>
      </w:r>
      <w:r w:rsidRPr="004A6D21">
        <w:rPr>
          <w:rFonts w:ascii="Times New Roman" w:hAnsi="Times New Roman"/>
          <w:bCs/>
          <w:spacing w:val="-2"/>
          <w:sz w:val="22"/>
          <w:szCs w:val="22"/>
        </w:rPr>
        <w:t>, for the Canadian Law and Economics Association Meeting at the University of Toronto, Sept. 2002.</w:t>
      </w:r>
    </w:p>
    <w:p w:rsidR="005B2977" w:rsidRPr="004A6D21" w:rsidRDefault="005B2977" w:rsidP="00A257A3">
      <w:pPr>
        <w:numPr>
          <w:ilvl w:val="0"/>
          <w:numId w:val="48"/>
        </w:numPr>
        <w:tabs>
          <w:tab w:val="left" w:pos="360"/>
        </w:tabs>
        <w:suppressAutoHyphens/>
        <w:rPr>
          <w:rFonts w:ascii="Times New Roman" w:hAnsi="Times New Roman"/>
          <w:bCs/>
          <w:spacing w:val="-2"/>
          <w:sz w:val="22"/>
          <w:szCs w:val="22"/>
        </w:rPr>
      </w:pPr>
      <w:r w:rsidRPr="004A6D21">
        <w:rPr>
          <w:rFonts w:ascii="Times New Roman" w:hAnsi="Times New Roman"/>
          <w:bCs/>
          <w:spacing w:val="-2"/>
          <w:sz w:val="22"/>
          <w:szCs w:val="22"/>
          <w:u w:val="single"/>
        </w:rPr>
        <w:t>Law and Identity in Market Theory</w:t>
      </w:r>
      <w:r w:rsidRPr="004A6D21">
        <w:rPr>
          <w:rFonts w:ascii="Times New Roman" w:hAnsi="Times New Roman"/>
          <w:bCs/>
          <w:spacing w:val="-2"/>
          <w:sz w:val="22"/>
          <w:szCs w:val="22"/>
        </w:rPr>
        <w:t xml:space="preserve">; and, </w:t>
      </w:r>
      <w:r w:rsidRPr="004A6D21">
        <w:rPr>
          <w:rFonts w:ascii="Times New Roman" w:hAnsi="Times New Roman"/>
          <w:bCs/>
          <w:spacing w:val="-2"/>
          <w:sz w:val="22"/>
          <w:szCs w:val="22"/>
          <w:u w:val="single"/>
        </w:rPr>
        <w:t>A Semiotics of Law and Market Economy</w:t>
      </w:r>
      <w:r w:rsidRPr="004A6D21">
        <w:rPr>
          <w:rFonts w:ascii="Times New Roman" w:hAnsi="Times New Roman"/>
          <w:bCs/>
          <w:spacing w:val="-2"/>
          <w:sz w:val="22"/>
          <w:szCs w:val="22"/>
        </w:rPr>
        <w:t>; both for the Law, Culture, and Humanities Meeting, March 2002, at Penn Law School.</w:t>
      </w:r>
    </w:p>
    <w:p w:rsidR="005B2977" w:rsidRPr="004A6D21" w:rsidRDefault="005B2977" w:rsidP="00A257A3">
      <w:pPr>
        <w:numPr>
          <w:ilvl w:val="0"/>
          <w:numId w:val="48"/>
        </w:numPr>
        <w:tabs>
          <w:tab w:val="left" w:pos="360"/>
        </w:tabs>
        <w:suppressAutoHyphens/>
        <w:rPr>
          <w:rFonts w:ascii="Times New Roman" w:hAnsi="Times New Roman"/>
          <w:bCs/>
          <w:spacing w:val="-2"/>
          <w:sz w:val="22"/>
          <w:szCs w:val="22"/>
        </w:rPr>
      </w:pPr>
      <w:r w:rsidRPr="004A6D21">
        <w:rPr>
          <w:rFonts w:ascii="Times New Roman" w:hAnsi="Times New Roman"/>
          <w:bCs/>
          <w:spacing w:val="-2"/>
          <w:sz w:val="22"/>
          <w:szCs w:val="22"/>
          <w:u w:val="single"/>
        </w:rPr>
        <w:t>Understanding the Relationship Between Law, Markets, and Culture</w:t>
      </w:r>
      <w:r w:rsidRPr="004A6D21">
        <w:rPr>
          <w:rFonts w:ascii="Times New Roman" w:hAnsi="Times New Roman"/>
          <w:bCs/>
          <w:spacing w:val="-2"/>
          <w:sz w:val="22"/>
          <w:szCs w:val="22"/>
        </w:rPr>
        <w:t xml:space="preserve">; and, </w:t>
      </w:r>
      <w:r w:rsidRPr="004A6D21">
        <w:rPr>
          <w:rFonts w:ascii="Times New Roman" w:hAnsi="Times New Roman"/>
          <w:bCs/>
          <w:spacing w:val="-2"/>
          <w:sz w:val="22"/>
          <w:szCs w:val="22"/>
          <w:u w:val="single"/>
        </w:rPr>
        <w:t>Developing a Concept of Cultural Habitat in Real Estate Development</w:t>
      </w:r>
      <w:r w:rsidRPr="004A6D21">
        <w:rPr>
          <w:rFonts w:ascii="Times New Roman" w:hAnsi="Times New Roman"/>
          <w:bCs/>
          <w:spacing w:val="-2"/>
          <w:sz w:val="22"/>
          <w:szCs w:val="22"/>
        </w:rPr>
        <w:t>; both for the Law &amp; Society Meeting, May 2002, in Vancouver.</w:t>
      </w:r>
    </w:p>
    <w:p w:rsidR="005B2977" w:rsidRPr="004A6D21" w:rsidRDefault="005B2977" w:rsidP="00A257A3">
      <w:pPr>
        <w:numPr>
          <w:ilvl w:val="0"/>
          <w:numId w:val="48"/>
        </w:numPr>
        <w:tabs>
          <w:tab w:val="left" w:pos="360"/>
        </w:tabs>
        <w:suppressAutoHyphens/>
        <w:rPr>
          <w:rFonts w:ascii="Times New Roman" w:hAnsi="Times New Roman"/>
          <w:bCs/>
          <w:spacing w:val="-2"/>
          <w:sz w:val="22"/>
          <w:szCs w:val="22"/>
        </w:rPr>
      </w:pPr>
      <w:r w:rsidRPr="004A6D21">
        <w:rPr>
          <w:rFonts w:ascii="Times New Roman" w:hAnsi="Times New Roman"/>
          <w:bCs/>
          <w:spacing w:val="-2"/>
          <w:sz w:val="22"/>
          <w:szCs w:val="22"/>
          <w:u w:val="single"/>
        </w:rPr>
        <w:t>Peirce and the Semiotics of Market Competition</w:t>
      </w:r>
      <w:r w:rsidRPr="004A6D21">
        <w:rPr>
          <w:rFonts w:ascii="Times New Roman" w:hAnsi="Times New Roman"/>
          <w:bCs/>
          <w:spacing w:val="-2"/>
          <w:sz w:val="22"/>
          <w:szCs w:val="22"/>
        </w:rPr>
        <w:t>, for the International Law and Semiotics Meeting, Onati, Spain, May 2002.</w:t>
      </w:r>
    </w:p>
    <w:p w:rsidR="005B2977" w:rsidRPr="004A6D21" w:rsidRDefault="005B2977" w:rsidP="00A257A3">
      <w:pPr>
        <w:numPr>
          <w:ilvl w:val="0"/>
          <w:numId w:val="48"/>
        </w:numPr>
        <w:tabs>
          <w:tab w:val="left" w:pos="360"/>
        </w:tabs>
        <w:suppressAutoHyphens/>
        <w:rPr>
          <w:rFonts w:ascii="Times New Roman" w:hAnsi="Times New Roman"/>
          <w:bCs/>
          <w:spacing w:val="-2"/>
          <w:sz w:val="22"/>
          <w:szCs w:val="22"/>
        </w:rPr>
      </w:pPr>
      <w:r w:rsidRPr="004A6D21">
        <w:rPr>
          <w:rFonts w:ascii="Times New Roman" w:hAnsi="Times New Roman"/>
          <w:bCs/>
          <w:spacing w:val="-2"/>
          <w:sz w:val="22"/>
          <w:szCs w:val="22"/>
          <w:u w:val="single"/>
        </w:rPr>
        <w:t>Law, Markets, and the Semiotics of Exchange</w:t>
      </w:r>
      <w:r w:rsidRPr="004A6D21">
        <w:rPr>
          <w:rFonts w:ascii="Times New Roman" w:hAnsi="Times New Roman"/>
          <w:bCs/>
          <w:spacing w:val="-2"/>
          <w:sz w:val="22"/>
          <w:szCs w:val="22"/>
        </w:rPr>
        <w:t>, July 2001, Budapest, The Annual meeting of Law &amp; Society.</w:t>
      </w:r>
    </w:p>
    <w:p w:rsidR="005B2977" w:rsidRPr="004A6D21" w:rsidRDefault="005B2977" w:rsidP="00A257A3">
      <w:pPr>
        <w:numPr>
          <w:ilvl w:val="0"/>
          <w:numId w:val="48"/>
        </w:numPr>
        <w:tabs>
          <w:tab w:val="left" w:pos="360"/>
        </w:tabs>
        <w:suppressAutoHyphens/>
        <w:rPr>
          <w:rFonts w:ascii="Times New Roman" w:hAnsi="Times New Roman"/>
          <w:sz w:val="22"/>
          <w:szCs w:val="22"/>
        </w:rPr>
      </w:pPr>
      <w:r w:rsidRPr="004A6D21">
        <w:rPr>
          <w:rFonts w:ascii="Times New Roman" w:hAnsi="Times New Roman"/>
          <w:sz w:val="22"/>
          <w:szCs w:val="22"/>
          <w:u w:val="single"/>
        </w:rPr>
        <w:t>Law and Market Economy Theory</w:t>
      </w:r>
      <w:r w:rsidRPr="004A6D21">
        <w:rPr>
          <w:rFonts w:ascii="Times New Roman" w:hAnsi="Times New Roman"/>
          <w:sz w:val="22"/>
          <w:szCs w:val="22"/>
        </w:rPr>
        <w:t>, May 2001, SUNY Buffalo Law School, Regional meeting of Law and Society.</w:t>
      </w:r>
    </w:p>
    <w:p w:rsidR="005B2977" w:rsidRPr="004A6D21" w:rsidRDefault="005B2977" w:rsidP="00A257A3">
      <w:pPr>
        <w:numPr>
          <w:ilvl w:val="0"/>
          <w:numId w:val="48"/>
        </w:numPr>
        <w:tabs>
          <w:tab w:val="left" w:pos="360"/>
        </w:tabs>
        <w:suppressAutoHyphens/>
        <w:rPr>
          <w:rFonts w:ascii="Times New Roman" w:hAnsi="Times New Roman"/>
          <w:sz w:val="22"/>
          <w:szCs w:val="22"/>
        </w:rPr>
      </w:pPr>
      <w:r w:rsidRPr="004A6D21">
        <w:rPr>
          <w:rFonts w:ascii="Times New Roman" w:hAnsi="Times New Roman"/>
          <w:sz w:val="22"/>
          <w:szCs w:val="22"/>
          <w:u w:val="single"/>
        </w:rPr>
        <w:t>Law and Market Economy Theory in Contemporary Films</w:t>
      </w:r>
      <w:r w:rsidRPr="004A6D21">
        <w:rPr>
          <w:rFonts w:ascii="Times New Roman" w:hAnsi="Times New Roman"/>
          <w:sz w:val="22"/>
          <w:szCs w:val="22"/>
        </w:rPr>
        <w:t>, March 2001, The Law Culture and Humanities Meeting, University of Texas.</w:t>
      </w:r>
    </w:p>
    <w:p w:rsidR="005B2977" w:rsidRPr="004A6D21" w:rsidRDefault="005B2977" w:rsidP="00A257A3">
      <w:pPr>
        <w:numPr>
          <w:ilvl w:val="0"/>
          <w:numId w:val="48"/>
        </w:numPr>
        <w:tabs>
          <w:tab w:val="left" w:pos="360"/>
        </w:tabs>
        <w:suppressAutoHyphens/>
        <w:rPr>
          <w:rFonts w:ascii="Times New Roman" w:hAnsi="Times New Roman"/>
          <w:sz w:val="22"/>
          <w:szCs w:val="22"/>
        </w:rPr>
      </w:pPr>
      <w:r w:rsidRPr="004A6D21">
        <w:rPr>
          <w:rFonts w:ascii="Times New Roman" w:hAnsi="Times New Roman"/>
          <w:sz w:val="22"/>
          <w:szCs w:val="22"/>
          <w:u w:val="single"/>
        </w:rPr>
        <w:t>Advertising and the Commodification of Law(yers</w:t>
      </w:r>
      <w:r w:rsidRPr="004A6D21">
        <w:rPr>
          <w:rFonts w:ascii="Times New Roman" w:hAnsi="Times New Roman"/>
          <w:sz w:val="22"/>
          <w:szCs w:val="22"/>
        </w:rPr>
        <w:t>), Jan. 6, 2001 (AALS Meeting, Section on Law and Humanities.</w:t>
      </w:r>
    </w:p>
    <w:p w:rsidR="00CE1209" w:rsidRPr="004A6D21" w:rsidRDefault="00CE1209"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u w:val="single"/>
        </w:rPr>
        <w:t>A Law and Market Economy Approach to Property in Emerging Markets</w:t>
      </w:r>
      <w:r w:rsidRPr="004A6D21">
        <w:rPr>
          <w:rFonts w:ascii="Times New Roman" w:hAnsi="Times New Roman"/>
          <w:spacing w:val="-2"/>
          <w:sz w:val="22"/>
          <w:szCs w:val="22"/>
        </w:rPr>
        <w:t>, Oct. 26-28, 2000 Annual Meeting of the Mexican, Caribbean, and Latin American Law and Economics Association, Instituto, Tecnologico De Mexico (ITAM), Mexico City.</w:t>
      </w:r>
    </w:p>
    <w:p w:rsidR="00CE1209" w:rsidRPr="004A6D21" w:rsidRDefault="00CE1209" w:rsidP="00A257A3">
      <w:pPr>
        <w:numPr>
          <w:ilvl w:val="0"/>
          <w:numId w:val="48"/>
        </w:numPr>
        <w:tabs>
          <w:tab w:val="left" w:pos="360"/>
        </w:tabs>
        <w:suppressAutoHyphens/>
        <w:rPr>
          <w:rFonts w:ascii="Times New Roman" w:hAnsi="Times New Roman"/>
          <w:sz w:val="22"/>
          <w:szCs w:val="22"/>
        </w:rPr>
      </w:pPr>
      <w:r w:rsidRPr="004A6D21">
        <w:rPr>
          <w:rFonts w:ascii="Times New Roman" w:hAnsi="Times New Roman"/>
          <w:sz w:val="22"/>
          <w:szCs w:val="22"/>
          <w:u w:val="single"/>
        </w:rPr>
        <w:t>The Convergence of Property and Contract Law in Land Systems for Emerging Economies</w:t>
      </w:r>
      <w:r w:rsidRPr="004A6D21">
        <w:rPr>
          <w:rFonts w:ascii="Times New Roman" w:hAnsi="Times New Roman"/>
          <w:sz w:val="22"/>
          <w:szCs w:val="22"/>
        </w:rPr>
        <w:t>, May, 2000 for Law &amp; Society meeting at Miami Beach.</w:t>
      </w:r>
    </w:p>
    <w:p w:rsidR="00CE1209" w:rsidRPr="004A6D21" w:rsidRDefault="00CE1209" w:rsidP="00A257A3">
      <w:pPr>
        <w:numPr>
          <w:ilvl w:val="0"/>
          <w:numId w:val="48"/>
        </w:numPr>
        <w:tabs>
          <w:tab w:val="left" w:pos="360"/>
        </w:tabs>
        <w:suppressAutoHyphens/>
        <w:rPr>
          <w:rFonts w:ascii="Times New Roman" w:hAnsi="Times New Roman"/>
          <w:sz w:val="22"/>
          <w:szCs w:val="22"/>
        </w:rPr>
      </w:pPr>
      <w:r w:rsidRPr="004A6D21">
        <w:rPr>
          <w:rFonts w:ascii="Times New Roman" w:hAnsi="Times New Roman"/>
          <w:sz w:val="22"/>
          <w:szCs w:val="22"/>
          <w:u w:val="single"/>
        </w:rPr>
        <w:t>Law and the Color of Markets</w:t>
      </w:r>
      <w:r w:rsidRPr="004A6D21">
        <w:rPr>
          <w:rFonts w:ascii="Times New Roman" w:hAnsi="Times New Roman"/>
          <w:sz w:val="22"/>
          <w:szCs w:val="22"/>
        </w:rPr>
        <w:t>, March 2000 at Law and Semiotics meeting, U. Mass. Amherst; and Law &amp; Society Meeting, May, 2000 at Miami Beach.</w:t>
      </w:r>
    </w:p>
    <w:p w:rsidR="00CE1209" w:rsidRPr="004A6D21" w:rsidRDefault="00CE1209"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u w:val="single"/>
        </w:rPr>
        <w:t>Law and Market Theory: A New Approach</w:t>
      </w:r>
      <w:r w:rsidRPr="004A6D21">
        <w:rPr>
          <w:rFonts w:ascii="Times New Roman" w:hAnsi="Times New Roman"/>
          <w:spacing w:val="-2"/>
          <w:sz w:val="22"/>
          <w:szCs w:val="22"/>
        </w:rPr>
        <w:t>, May, 1999 at Law &amp; Society Meeting, Chicago</w:t>
      </w:r>
    </w:p>
    <w:p w:rsidR="00CE1209" w:rsidRPr="004A6D21" w:rsidRDefault="00CE1209"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u w:val="single"/>
        </w:rPr>
        <w:t>Commodification in Law and Market Theory</w:t>
      </w:r>
      <w:r w:rsidRPr="004A6D21">
        <w:rPr>
          <w:rFonts w:ascii="Times New Roman" w:hAnsi="Times New Roman"/>
          <w:spacing w:val="-2"/>
          <w:sz w:val="22"/>
          <w:szCs w:val="22"/>
        </w:rPr>
        <w:t>, Law and Semiotic meeting at Univ. Mass., Amherst April 16-28, 1999.</w:t>
      </w:r>
    </w:p>
    <w:p w:rsidR="00CE1209" w:rsidRPr="004A6D21" w:rsidRDefault="00CE1209"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u w:val="single"/>
        </w:rPr>
        <w:t>Law and Market Economy: Creativity and Ignorance in Contract</w:t>
      </w:r>
      <w:r w:rsidRPr="004A6D21">
        <w:rPr>
          <w:rFonts w:ascii="Times New Roman" w:hAnsi="Times New Roman"/>
          <w:spacing w:val="-2"/>
          <w:sz w:val="22"/>
          <w:szCs w:val="22"/>
        </w:rPr>
        <w:t>, Contracts Panel, AALS Meeting, Jan. 1999.</w:t>
      </w:r>
    </w:p>
    <w:p w:rsidR="00CE1209" w:rsidRPr="004A6D21" w:rsidRDefault="00CE1209" w:rsidP="00A257A3">
      <w:pPr>
        <w:numPr>
          <w:ilvl w:val="0"/>
          <w:numId w:val="48"/>
        </w:numPr>
        <w:tabs>
          <w:tab w:val="left" w:pos="360"/>
        </w:tabs>
        <w:suppressAutoHyphens/>
        <w:rPr>
          <w:rFonts w:ascii="Times New Roman" w:hAnsi="Times New Roman"/>
          <w:spacing w:val="-2"/>
          <w:sz w:val="22"/>
          <w:szCs w:val="22"/>
          <w:u w:val="single"/>
        </w:rPr>
      </w:pPr>
      <w:r w:rsidRPr="004A6D21">
        <w:rPr>
          <w:rFonts w:ascii="Times New Roman" w:hAnsi="Times New Roman"/>
          <w:spacing w:val="-2"/>
          <w:sz w:val="22"/>
          <w:szCs w:val="22"/>
        </w:rPr>
        <w:t xml:space="preserve">1998 Semiotic Society of America Meeting, Toronto, October 17-19. My Topic: </w:t>
      </w:r>
      <w:r w:rsidRPr="004A6D21">
        <w:rPr>
          <w:rFonts w:ascii="Times New Roman" w:hAnsi="Times New Roman"/>
          <w:spacing w:val="-2"/>
          <w:sz w:val="22"/>
          <w:szCs w:val="22"/>
          <w:u w:val="single"/>
        </w:rPr>
        <w:t>Peirce, Meanings and Values in Market Exchange.</w:t>
      </w:r>
    </w:p>
    <w:p w:rsidR="00CE1209" w:rsidRPr="004A6D21" w:rsidRDefault="00CE1209"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10</w:t>
      </w:r>
      <w:r w:rsidRPr="004A6D21">
        <w:rPr>
          <w:rFonts w:ascii="Times New Roman" w:hAnsi="Times New Roman"/>
          <w:spacing w:val="-2"/>
          <w:sz w:val="22"/>
          <w:szCs w:val="22"/>
          <w:vertAlign w:val="superscript"/>
        </w:rPr>
        <w:t>th</w:t>
      </w:r>
      <w:r w:rsidRPr="004A6D21">
        <w:rPr>
          <w:rFonts w:ascii="Times New Roman" w:hAnsi="Times New Roman"/>
          <w:spacing w:val="-2"/>
          <w:sz w:val="22"/>
          <w:szCs w:val="22"/>
        </w:rPr>
        <w:t xml:space="preserve"> Annual Canadian Law and Economic Association Meeting, Toronto, Sept. 25-26, 1998.  My topic: </w:t>
      </w:r>
      <w:r w:rsidRPr="004A6D21">
        <w:rPr>
          <w:rFonts w:ascii="Times New Roman" w:hAnsi="Times New Roman"/>
          <w:spacing w:val="-2"/>
          <w:sz w:val="22"/>
          <w:szCs w:val="22"/>
          <w:u w:val="single"/>
        </w:rPr>
        <w:t>Ignorance in the Market Exchange Process</w:t>
      </w:r>
      <w:r w:rsidRPr="004A6D21">
        <w:rPr>
          <w:rFonts w:ascii="Times New Roman" w:hAnsi="Times New Roman"/>
          <w:spacing w:val="-2"/>
          <w:sz w:val="22"/>
          <w:szCs w:val="22"/>
        </w:rPr>
        <w:t>.</w:t>
      </w:r>
    </w:p>
    <w:p w:rsidR="00CE1209" w:rsidRPr="004A6D21" w:rsidRDefault="00CE1209"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1998 Law &amp; Society Meeting, June 4-7, Aspen. My Paper: </w:t>
      </w:r>
      <w:r w:rsidRPr="004A6D21">
        <w:rPr>
          <w:rFonts w:ascii="Times New Roman" w:hAnsi="Times New Roman"/>
          <w:spacing w:val="-2"/>
          <w:sz w:val="22"/>
          <w:szCs w:val="22"/>
          <w:u w:val="single"/>
        </w:rPr>
        <w:t>Using Semiotic Interpretation Theory to Extend Our Understanding of Law and Market Theory</w:t>
      </w:r>
      <w:r w:rsidRPr="004A6D21">
        <w:rPr>
          <w:rFonts w:ascii="Times New Roman" w:hAnsi="Times New Roman"/>
          <w:spacing w:val="-2"/>
          <w:sz w:val="22"/>
          <w:szCs w:val="22"/>
        </w:rPr>
        <w:t>.  I organized a full session on Interpretation Theory and the Market.</w:t>
      </w:r>
    </w:p>
    <w:p w:rsidR="00CE1209" w:rsidRPr="004A6D21" w:rsidRDefault="00CE1209"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1998 Law &amp; Semiotics Round Table at Penn State University, April 17-19. My paper: </w:t>
      </w:r>
      <w:r w:rsidRPr="004A6D21">
        <w:rPr>
          <w:rFonts w:ascii="Times New Roman" w:hAnsi="Times New Roman"/>
          <w:spacing w:val="-2"/>
          <w:sz w:val="22"/>
          <w:szCs w:val="22"/>
          <w:u w:val="single"/>
        </w:rPr>
        <w:t>The Place of the Individual in a Market Economy</w:t>
      </w:r>
      <w:r w:rsidRPr="004A6D21">
        <w:rPr>
          <w:rFonts w:ascii="Times New Roman" w:hAnsi="Times New Roman"/>
          <w:spacing w:val="-2"/>
          <w:sz w:val="22"/>
          <w:szCs w:val="22"/>
        </w:rPr>
        <w:t>.</w:t>
      </w:r>
    </w:p>
    <w:p w:rsidR="00CE1209" w:rsidRPr="004A6D21" w:rsidRDefault="00CE1209"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University of Toronto, 8th Canadian Law and Economics Assoc. Meeting,</w:t>
      </w:r>
      <w:r w:rsidRPr="004A6D21">
        <w:rPr>
          <w:rFonts w:ascii="Times New Roman" w:hAnsi="Times New Roman"/>
          <w:spacing w:val="-2"/>
          <w:sz w:val="22"/>
          <w:szCs w:val="22"/>
          <w:u w:val="single"/>
        </w:rPr>
        <w:t xml:space="preserve"> Grounding an Ethic of Social Responsibility for a Market Economy, (Using semiotics)</w:t>
      </w:r>
      <w:r w:rsidRPr="004A6D21">
        <w:rPr>
          <w:rFonts w:ascii="Times New Roman" w:hAnsi="Times New Roman"/>
          <w:spacing w:val="-2"/>
          <w:sz w:val="22"/>
          <w:szCs w:val="22"/>
        </w:rPr>
        <w:t xml:space="preserve"> Sept. 1996.</w:t>
      </w:r>
    </w:p>
    <w:p w:rsidR="00CE1209" w:rsidRPr="004A6D21" w:rsidRDefault="00CE1209"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Univ. Mass. at Amherst, 10th Law and Semiotics Conference, </w:t>
      </w:r>
      <w:r w:rsidRPr="004A6D21">
        <w:rPr>
          <w:rFonts w:ascii="Times New Roman" w:hAnsi="Times New Roman"/>
          <w:spacing w:val="-2"/>
          <w:sz w:val="22"/>
          <w:szCs w:val="22"/>
          <w:u w:val="single"/>
        </w:rPr>
        <w:t>Semiotics and The Discovery Process in Law and Market Economy</w:t>
      </w:r>
      <w:r w:rsidRPr="004A6D21">
        <w:rPr>
          <w:rFonts w:ascii="Times New Roman" w:hAnsi="Times New Roman"/>
          <w:spacing w:val="-2"/>
          <w:sz w:val="22"/>
          <w:szCs w:val="22"/>
        </w:rPr>
        <w:t>, May 1996.</w:t>
      </w:r>
    </w:p>
    <w:p w:rsidR="00CE1209" w:rsidRPr="004A6D21" w:rsidRDefault="00CE1209"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Paper presentation at Penn State University - Center for Semiotic Research: </w:t>
      </w:r>
      <w:r w:rsidRPr="004A6D21">
        <w:rPr>
          <w:rFonts w:ascii="Times New Roman" w:hAnsi="Times New Roman"/>
          <w:spacing w:val="-2"/>
          <w:sz w:val="22"/>
          <w:szCs w:val="22"/>
          <w:u w:val="single"/>
        </w:rPr>
        <w:t>Impressions of a Market Economy in China, (Signs and Significance)</w:t>
      </w:r>
      <w:r w:rsidRPr="004A6D21">
        <w:rPr>
          <w:rFonts w:ascii="Times New Roman" w:hAnsi="Times New Roman"/>
          <w:spacing w:val="-2"/>
          <w:sz w:val="22"/>
          <w:szCs w:val="22"/>
        </w:rPr>
        <w:t xml:space="preserve"> April 1994.</w:t>
      </w:r>
    </w:p>
    <w:p w:rsidR="00CE1209" w:rsidRPr="004A6D21" w:rsidRDefault="00CE1209"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Paper presentation at Penn State University - Center for Semiotic Research in Law, Government and Economics, April 30, 1993. Paper topic: A Critique of Richard Posner's book SEX AND REASON (a video essay).</w:t>
      </w:r>
    </w:p>
    <w:p w:rsidR="00CE1209" w:rsidRPr="004A6D21" w:rsidRDefault="00CE1209" w:rsidP="00A257A3">
      <w:pPr>
        <w:widowControl/>
        <w:numPr>
          <w:ilvl w:val="0"/>
          <w:numId w:val="48"/>
        </w:numPr>
        <w:tabs>
          <w:tab w:val="left" w:pos="360"/>
        </w:tabs>
        <w:suppressAutoHyphens/>
        <w:rPr>
          <w:rFonts w:ascii="Times New Roman" w:hAnsi="Times New Roman"/>
          <w:spacing w:val="-2"/>
          <w:sz w:val="22"/>
          <w:szCs w:val="22"/>
          <w:u w:val="single"/>
        </w:rPr>
      </w:pPr>
      <w:r w:rsidRPr="004A6D21">
        <w:rPr>
          <w:rFonts w:ascii="Times New Roman" w:hAnsi="Times New Roman"/>
          <w:spacing w:val="-2"/>
          <w:sz w:val="22"/>
          <w:szCs w:val="22"/>
        </w:rPr>
        <w:t xml:space="preserve">Presented a paper at Penn State University Center for Semiotic Research in Law, Government and Economics, April 30 - May 3, 1992. Paper Topic: </w:t>
      </w:r>
      <w:r w:rsidRPr="004A6D21">
        <w:rPr>
          <w:rFonts w:ascii="Times New Roman" w:hAnsi="Times New Roman"/>
          <w:spacing w:val="-2"/>
          <w:sz w:val="22"/>
          <w:szCs w:val="22"/>
          <w:u w:val="single"/>
        </w:rPr>
        <w:t>Law and Economics as a Paradigm for Understanding "Political Correctness."</w:t>
      </w:r>
    </w:p>
    <w:p w:rsidR="00CE1209" w:rsidRPr="004A6D21" w:rsidRDefault="00BC4E6B"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Presented a paper at the 1991 Law and Society Conference June 26-29 at the University of Amsterdam, Netherlands. Panel on "Alternative Theories of Law and Economics." Paper on </w:t>
      </w:r>
      <w:r w:rsidRPr="004A6D21">
        <w:rPr>
          <w:rFonts w:ascii="Times New Roman" w:hAnsi="Times New Roman"/>
          <w:spacing w:val="-2"/>
          <w:sz w:val="22"/>
          <w:szCs w:val="22"/>
          <w:u w:val="single"/>
        </w:rPr>
        <w:t>Legal Economic Discourse</w:t>
      </w:r>
      <w:r w:rsidRPr="004A6D21">
        <w:rPr>
          <w:rFonts w:ascii="Times New Roman" w:hAnsi="Times New Roman"/>
          <w:spacing w:val="-2"/>
          <w:sz w:val="22"/>
          <w:szCs w:val="22"/>
        </w:rPr>
        <w:t>.</w:t>
      </w:r>
    </w:p>
    <w:p w:rsidR="00EC5346" w:rsidRPr="004A6D21" w:rsidRDefault="00EC5346" w:rsidP="00A257A3">
      <w:pPr>
        <w:numPr>
          <w:ilvl w:val="0"/>
          <w:numId w:val="48"/>
        </w:numPr>
        <w:tabs>
          <w:tab w:val="left" w:pos="360"/>
        </w:tabs>
        <w:suppressAutoHyphens/>
        <w:rPr>
          <w:rFonts w:ascii="Times New Roman" w:hAnsi="Times New Roman"/>
          <w:spacing w:val="-2"/>
          <w:sz w:val="22"/>
          <w:szCs w:val="22"/>
          <w:u w:val="single"/>
        </w:rPr>
      </w:pPr>
      <w:r w:rsidRPr="004A6D21">
        <w:rPr>
          <w:rFonts w:ascii="Times New Roman" w:hAnsi="Times New Roman"/>
          <w:spacing w:val="-2"/>
          <w:sz w:val="22"/>
          <w:szCs w:val="22"/>
        </w:rPr>
        <w:t xml:space="preserve">Presented a paper at Association for Socio-Economics at the Stockholm School of Economics, Stockholm, Sweden, June 16-19, 1991. Paper </w:t>
      </w:r>
      <w:r w:rsidRPr="004A6D21">
        <w:rPr>
          <w:rFonts w:ascii="Times New Roman" w:hAnsi="Times New Roman"/>
          <w:spacing w:val="-2"/>
          <w:sz w:val="22"/>
          <w:szCs w:val="22"/>
        </w:rPr>
        <w:lastRenderedPageBreak/>
        <w:t xml:space="preserve">Title: </w:t>
      </w:r>
      <w:r w:rsidRPr="004A6D21">
        <w:rPr>
          <w:rFonts w:ascii="Times New Roman" w:hAnsi="Times New Roman"/>
          <w:spacing w:val="-2"/>
          <w:sz w:val="22"/>
          <w:szCs w:val="22"/>
          <w:u w:val="single"/>
        </w:rPr>
        <w:t>Law, Economics and the Urban Landscape: An Introduction to Planning for Serfdom</w:t>
      </w:r>
    </w:p>
    <w:p w:rsidR="00EC5346" w:rsidRPr="004A6D21" w:rsidRDefault="00335728"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Presented a paper at Penn State University Center for Semiotic Research in Law, Government and Economics, April, 1991. Paper Topic: </w:t>
      </w:r>
      <w:r w:rsidRPr="004A6D21">
        <w:rPr>
          <w:rFonts w:ascii="Times New Roman" w:hAnsi="Times New Roman"/>
          <w:spacing w:val="-2"/>
          <w:sz w:val="22"/>
          <w:szCs w:val="22"/>
          <w:u w:val="single"/>
        </w:rPr>
        <w:t>A New Discourse of Law and Economics</w:t>
      </w:r>
      <w:r w:rsidRPr="004A6D21">
        <w:rPr>
          <w:rFonts w:ascii="Times New Roman" w:hAnsi="Times New Roman"/>
          <w:spacing w:val="-2"/>
          <w:sz w:val="22"/>
          <w:szCs w:val="22"/>
        </w:rPr>
        <w:t>.</w:t>
      </w:r>
    </w:p>
    <w:p w:rsidR="00335728" w:rsidRPr="004A6D21" w:rsidRDefault="00335728"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u w:val="single"/>
        </w:rPr>
        <w:t>Lecture on Law, Economics and Public Administration in the Urban Setting</w:t>
      </w:r>
      <w:r w:rsidRPr="004A6D21">
        <w:rPr>
          <w:rFonts w:ascii="Times New Roman" w:hAnsi="Times New Roman"/>
          <w:spacing w:val="-2"/>
          <w:sz w:val="22"/>
          <w:szCs w:val="22"/>
        </w:rPr>
        <w:t>. Presented November 13, 1990 at the Maxwell School at Syracuse University.</w:t>
      </w:r>
    </w:p>
    <w:p w:rsidR="00335728" w:rsidRPr="004A6D21" w:rsidRDefault="00335728"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Paper presented at International Association For Philosophy of Law and Social Philosophy, University of Utah, October 25-28, 1990. Paper Title -- </w:t>
      </w:r>
      <w:r w:rsidRPr="004A6D21">
        <w:rPr>
          <w:rFonts w:ascii="Times New Roman" w:hAnsi="Times New Roman"/>
          <w:spacing w:val="-2"/>
          <w:sz w:val="22"/>
          <w:szCs w:val="22"/>
          <w:u w:val="single"/>
        </w:rPr>
        <w:t>Takings Law and the Struggle Between Individualist and Communitarian Norms</w:t>
      </w:r>
      <w:r w:rsidRPr="004A6D21">
        <w:rPr>
          <w:rFonts w:ascii="Times New Roman" w:hAnsi="Times New Roman"/>
          <w:spacing w:val="-2"/>
          <w:sz w:val="22"/>
          <w:szCs w:val="22"/>
        </w:rPr>
        <w:t>.</w:t>
      </w:r>
    </w:p>
    <w:p w:rsidR="001A3626" w:rsidRPr="004A6D21" w:rsidRDefault="001A3626"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Presented a paper at Law and American Culture Association meeting held March 8-10, 1990 in Toronto.  Paper title: </w:t>
      </w:r>
      <w:r w:rsidRPr="004A6D21">
        <w:rPr>
          <w:rFonts w:ascii="Times New Roman" w:hAnsi="Times New Roman"/>
          <w:spacing w:val="-2"/>
          <w:sz w:val="22"/>
          <w:szCs w:val="22"/>
          <w:u w:val="single"/>
        </w:rPr>
        <w:t xml:space="preserve">The Search for an Alternative American Jurisprudence: A Consideration of Rose Wilder Lane's </w:t>
      </w:r>
      <w:r w:rsidR="0059522A" w:rsidRPr="0059522A">
        <w:rPr>
          <w:rFonts w:ascii="Times New Roman" w:hAnsi="Times New Roman"/>
          <w:smallCaps/>
          <w:spacing w:val="-2"/>
          <w:sz w:val="22"/>
          <w:szCs w:val="22"/>
          <w:u w:val="single"/>
        </w:rPr>
        <w:t>The Discovery Of Freedom</w:t>
      </w:r>
      <w:r w:rsidRPr="004A6D21">
        <w:rPr>
          <w:rFonts w:ascii="Times New Roman" w:hAnsi="Times New Roman"/>
          <w:spacing w:val="-2"/>
          <w:sz w:val="22"/>
          <w:szCs w:val="22"/>
        </w:rPr>
        <w:t>.</w:t>
      </w:r>
    </w:p>
    <w:p w:rsidR="001A3626" w:rsidRPr="004A6D21" w:rsidRDefault="001A3626"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Presented a paper on Law and Semiotics at the Center for Semiotic Research in Law, Government and Economics at Penn State University, April 26-29, 1990. Paper Title: </w:t>
      </w:r>
      <w:r w:rsidRPr="004A6D21">
        <w:rPr>
          <w:rFonts w:ascii="Times New Roman" w:hAnsi="Times New Roman"/>
          <w:spacing w:val="-2"/>
          <w:sz w:val="22"/>
          <w:szCs w:val="22"/>
          <w:u w:val="single"/>
        </w:rPr>
        <w:t>Freedom From Authority - Discovering "The Discovery of Freedom" by Rose Wilder Lane</w:t>
      </w:r>
      <w:r w:rsidRPr="004A6D21">
        <w:rPr>
          <w:rFonts w:ascii="Times New Roman" w:hAnsi="Times New Roman"/>
          <w:spacing w:val="-2"/>
          <w:sz w:val="22"/>
          <w:szCs w:val="22"/>
        </w:rPr>
        <w:t>.</w:t>
      </w:r>
    </w:p>
    <w:p w:rsidR="001A3626" w:rsidRPr="004A6D21" w:rsidRDefault="001A3626"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Presented a paper at the 14th World Congress of the International Association for Philosophy of Law and Social Philosophy - August 1989, Edinburgh, Scotland. Paper title: </w:t>
      </w:r>
      <w:r w:rsidRPr="004A6D21">
        <w:rPr>
          <w:rFonts w:ascii="Times New Roman" w:hAnsi="Times New Roman"/>
          <w:spacing w:val="-2"/>
          <w:sz w:val="22"/>
          <w:szCs w:val="22"/>
          <w:u w:val="single"/>
        </w:rPr>
        <w:t>Adam Smith's Conception of Individual Liberty</w:t>
      </w:r>
      <w:r w:rsidRPr="004A6D21">
        <w:rPr>
          <w:rFonts w:ascii="Times New Roman" w:hAnsi="Times New Roman"/>
          <w:spacing w:val="-2"/>
          <w:sz w:val="22"/>
          <w:szCs w:val="22"/>
        </w:rPr>
        <w:t>.</w:t>
      </w:r>
    </w:p>
    <w:p w:rsidR="001A3626" w:rsidRPr="004A6D21" w:rsidRDefault="001A3626" w:rsidP="00A257A3">
      <w:pPr>
        <w:numPr>
          <w:ilvl w:val="0"/>
          <w:numId w:val="48"/>
        </w:numPr>
        <w:tabs>
          <w:tab w:val="left" w:pos="360"/>
        </w:tabs>
        <w:suppressAutoHyphens/>
        <w:rPr>
          <w:rFonts w:ascii="Times New Roman" w:hAnsi="Times New Roman"/>
          <w:spacing w:val="-2"/>
          <w:sz w:val="22"/>
          <w:szCs w:val="22"/>
          <w:u w:val="single"/>
        </w:rPr>
      </w:pPr>
      <w:r w:rsidRPr="004A6D21">
        <w:rPr>
          <w:rFonts w:ascii="Times New Roman" w:hAnsi="Times New Roman"/>
          <w:spacing w:val="-2"/>
          <w:sz w:val="22"/>
          <w:szCs w:val="22"/>
        </w:rPr>
        <w:t xml:space="preserve">Presented a paper for the Law and Semiotics Roundtable sponsored by the Center for Semiotic Research in Law, Government &amp; Economics at Penn State University. May 18-21, 1989. Paper Title: </w:t>
      </w:r>
      <w:r w:rsidRPr="004A6D21">
        <w:rPr>
          <w:rFonts w:ascii="Times New Roman" w:hAnsi="Times New Roman"/>
          <w:spacing w:val="-2"/>
          <w:sz w:val="22"/>
          <w:szCs w:val="22"/>
          <w:u w:val="single"/>
        </w:rPr>
        <w:t>Of Icons, Metaphors, and Private Property - The Recognition of "Welfare" Claims in the Philosophy of Adam Smith</w:t>
      </w:r>
    </w:p>
    <w:p w:rsidR="001A3626" w:rsidRPr="004A6D21" w:rsidRDefault="001A3626"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Presented Principal Paper for the Oct. 1988 meeting in New York (Pace University) of the International Association for Philosophy of Law and Social Philosophy (AMINTAPHIL). Paper Title: </w:t>
      </w:r>
      <w:r w:rsidRPr="004A6D21">
        <w:rPr>
          <w:rFonts w:ascii="Times New Roman" w:hAnsi="Times New Roman"/>
          <w:spacing w:val="-2"/>
          <w:sz w:val="22"/>
          <w:szCs w:val="22"/>
          <w:u w:val="single"/>
        </w:rPr>
        <w:t>Market Philosophy in the Legal Tension Between Children's Autonomy and Parental Authority</w:t>
      </w:r>
      <w:r w:rsidRPr="004A6D21">
        <w:rPr>
          <w:rFonts w:ascii="Times New Roman" w:hAnsi="Times New Roman"/>
          <w:spacing w:val="-2"/>
          <w:sz w:val="22"/>
          <w:szCs w:val="22"/>
        </w:rPr>
        <w:t>.</w:t>
      </w:r>
    </w:p>
    <w:p w:rsidR="001A3626" w:rsidRPr="004A6D21" w:rsidRDefault="001A3626"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Director of Workshop on </w:t>
      </w:r>
      <w:r w:rsidRPr="004A6D21">
        <w:rPr>
          <w:rFonts w:ascii="Times New Roman" w:hAnsi="Times New Roman"/>
          <w:spacing w:val="-2"/>
          <w:sz w:val="22"/>
          <w:szCs w:val="22"/>
          <w:u w:val="single"/>
        </w:rPr>
        <w:t>Minority Retention Programs</w:t>
      </w:r>
      <w:r w:rsidRPr="004A6D21">
        <w:rPr>
          <w:rFonts w:ascii="Times New Roman" w:hAnsi="Times New Roman"/>
          <w:spacing w:val="-2"/>
          <w:sz w:val="22"/>
          <w:szCs w:val="22"/>
        </w:rPr>
        <w:t xml:space="preserve"> done in conjunction with the Indiana University celebration of the Dr. Martin Luther King, Jr. birthday.  Jan. 18-19, 1988.</w:t>
      </w:r>
    </w:p>
    <w:p w:rsidR="001A3626" w:rsidRPr="004A6D21" w:rsidRDefault="001A3626"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Presented paper on </w:t>
      </w:r>
      <w:r w:rsidRPr="004A6D21">
        <w:rPr>
          <w:rFonts w:ascii="Times New Roman" w:hAnsi="Times New Roman"/>
          <w:spacing w:val="-2"/>
          <w:sz w:val="22"/>
          <w:szCs w:val="22"/>
          <w:u w:val="single"/>
        </w:rPr>
        <w:t>The Need for Moral Judgment in Law and Economics</w:t>
      </w:r>
      <w:r w:rsidRPr="004A6D21">
        <w:rPr>
          <w:rFonts w:ascii="Times New Roman" w:hAnsi="Times New Roman"/>
          <w:spacing w:val="-2"/>
          <w:sz w:val="22"/>
          <w:szCs w:val="22"/>
        </w:rPr>
        <w:t>, delivered as a faculty lecture at Indiana University- Indianapolis.  Sponsored by MICM on October 21, 1986.</w:t>
      </w:r>
    </w:p>
    <w:p w:rsidR="001A3626" w:rsidRPr="004A6D21" w:rsidRDefault="001A3626"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Presented paper on </w:t>
      </w:r>
      <w:r w:rsidRPr="004A6D21">
        <w:rPr>
          <w:rFonts w:ascii="Times New Roman" w:hAnsi="Times New Roman"/>
          <w:spacing w:val="-2"/>
          <w:sz w:val="22"/>
          <w:szCs w:val="22"/>
          <w:u w:val="single"/>
        </w:rPr>
        <w:t>The Need for Moral Judgment in Law and Economics</w:t>
      </w:r>
      <w:r w:rsidRPr="004A6D21">
        <w:rPr>
          <w:rFonts w:ascii="Times New Roman" w:hAnsi="Times New Roman"/>
          <w:spacing w:val="-2"/>
          <w:sz w:val="22"/>
          <w:szCs w:val="22"/>
        </w:rPr>
        <w:t>, delivered as a faculty lecture at Indiana University- Indianapolis.  Sponsored by MICM on October 21, 1986.</w:t>
      </w:r>
    </w:p>
    <w:p w:rsidR="001A3626" w:rsidRPr="004A6D21" w:rsidRDefault="001A3626"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Lectured on </w:t>
      </w:r>
      <w:r w:rsidRPr="004A6D21">
        <w:rPr>
          <w:rFonts w:ascii="Times New Roman" w:hAnsi="Times New Roman"/>
          <w:spacing w:val="-2"/>
          <w:sz w:val="22"/>
          <w:szCs w:val="22"/>
          <w:u w:val="single"/>
        </w:rPr>
        <w:t>The Secondary Mortgage Market and Real Estate Development</w:t>
      </w:r>
      <w:r w:rsidRPr="004A6D21">
        <w:rPr>
          <w:rFonts w:ascii="Times New Roman" w:hAnsi="Times New Roman"/>
          <w:spacing w:val="-2"/>
          <w:sz w:val="22"/>
          <w:szCs w:val="22"/>
        </w:rPr>
        <w:t>. Delivered to Housing Law students at the University of Illinois College of Law on February 25, 1986.</w:t>
      </w:r>
    </w:p>
    <w:p w:rsidR="001A3626" w:rsidRPr="004A6D21" w:rsidRDefault="001A3626"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Participant in "Group Dynamic Law: Exposition and Practice." A symposium held Nov. 8, 1986 at I.U. Indianapolis. (Proceedings published by Law Arts Publishers - David A. Funk, Editor 1988).</w:t>
      </w:r>
    </w:p>
    <w:p w:rsidR="001A3626" w:rsidRPr="004A6D21" w:rsidRDefault="001A3626"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Lectured on </w:t>
      </w:r>
      <w:r w:rsidRPr="004A6D21">
        <w:rPr>
          <w:rFonts w:ascii="Times New Roman" w:hAnsi="Times New Roman"/>
          <w:spacing w:val="-2"/>
          <w:sz w:val="22"/>
          <w:szCs w:val="22"/>
          <w:u w:val="single"/>
        </w:rPr>
        <w:t>Law and Economics - Limits on the Use of Economic Theory in Legal Analysis</w:t>
      </w:r>
      <w:r w:rsidRPr="004A6D21">
        <w:rPr>
          <w:rFonts w:ascii="Times New Roman" w:hAnsi="Times New Roman"/>
          <w:spacing w:val="-2"/>
          <w:sz w:val="22"/>
          <w:szCs w:val="22"/>
        </w:rPr>
        <w:t xml:space="preserve"> delivered to graduate seminar in the Economics Department of Texas Tech University - October 31, 1984.</w:t>
      </w:r>
    </w:p>
    <w:p w:rsidR="001A3626" w:rsidRPr="004A6D21" w:rsidRDefault="001A3626" w:rsidP="00A257A3">
      <w:pPr>
        <w:widowControl/>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 xml:space="preserve">Lectured on </w:t>
      </w:r>
      <w:r w:rsidRPr="004A6D21">
        <w:rPr>
          <w:rFonts w:ascii="Times New Roman" w:hAnsi="Times New Roman"/>
          <w:spacing w:val="-2"/>
          <w:sz w:val="22"/>
          <w:szCs w:val="22"/>
          <w:u w:val="single"/>
        </w:rPr>
        <w:t>Legal Aspects of the Hospitality Industry: (1) Development Contracts for Restaurant and Hotel Projects</w:t>
      </w:r>
      <w:r w:rsidRPr="004A6D21">
        <w:rPr>
          <w:rFonts w:ascii="Times New Roman" w:hAnsi="Times New Roman"/>
          <w:spacing w:val="-2"/>
          <w:sz w:val="22"/>
          <w:szCs w:val="22"/>
        </w:rPr>
        <w:t xml:space="preserve"> (October 24, 1984); (2) </w:t>
      </w:r>
      <w:r w:rsidRPr="004A6D21">
        <w:rPr>
          <w:rFonts w:ascii="Times New Roman" w:hAnsi="Times New Roman"/>
          <w:spacing w:val="-2"/>
          <w:sz w:val="22"/>
          <w:szCs w:val="22"/>
          <w:u w:val="single"/>
        </w:rPr>
        <w:t>Planning and Zoning for Restaurant and Hotel Projects</w:t>
      </w:r>
      <w:r w:rsidRPr="004A6D21">
        <w:rPr>
          <w:rFonts w:ascii="Times New Roman" w:hAnsi="Times New Roman"/>
          <w:spacing w:val="-2"/>
          <w:sz w:val="22"/>
          <w:szCs w:val="22"/>
        </w:rPr>
        <w:t xml:space="preserve"> (November 5, 1984) delivered to students in the Department of Restaurant, Hotel and Institutional Management at Texas Tech University.</w:t>
      </w:r>
    </w:p>
    <w:p w:rsidR="001A3626" w:rsidRPr="004A6D21" w:rsidRDefault="001A3626"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rPr>
        <w:t>Workshop Reporter for Dr. Martin Luther King, Jr. Celebration at Indiana University - Indianapolis, Jan. 15, 1987.</w:t>
      </w:r>
    </w:p>
    <w:p w:rsidR="00951921" w:rsidRPr="004A6D21" w:rsidRDefault="001A3626" w:rsidP="00A257A3">
      <w:pPr>
        <w:numPr>
          <w:ilvl w:val="0"/>
          <w:numId w:val="48"/>
        </w:numPr>
        <w:tabs>
          <w:tab w:val="left" w:pos="360"/>
        </w:tabs>
        <w:suppressAutoHyphens/>
        <w:rPr>
          <w:rFonts w:ascii="Times New Roman" w:hAnsi="Times New Roman"/>
          <w:spacing w:val="-2"/>
          <w:sz w:val="22"/>
          <w:szCs w:val="22"/>
        </w:rPr>
      </w:pPr>
      <w:r w:rsidRPr="004A6D21">
        <w:rPr>
          <w:rFonts w:ascii="Times New Roman" w:hAnsi="Times New Roman"/>
          <w:spacing w:val="-2"/>
          <w:sz w:val="22"/>
          <w:szCs w:val="22"/>
          <w:u w:val="single"/>
        </w:rPr>
        <w:t>Grant</w:t>
      </w:r>
      <w:r w:rsidRPr="004A6D21">
        <w:rPr>
          <w:rFonts w:ascii="Times New Roman" w:hAnsi="Times New Roman"/>
          <w:spacing w:val="-2"/>
          <w:sz w:val="22"/>
          <w:szCs w:val="22"/>
        </w:rPr>
        <w:t xml:space="preserve"> - Indiana University Division of Sponsored Research and Programs - Summer 1987. "Adam Smith and the Philosophy of Law and Economics."</w:t>
      </w:r>
    </w:p>
    <w:p w:rsidR="008E7AF6" w:rsidRDefault="008E7AF6">
      <w:pPr>
        <w:tabs>
          <w:tab w:val="left" w:pos="-720"/>
          <w:tab w:val="left" w:pos="0"/>
        </w:tabs>
        <w:suppressAutoHyphens/>
        <w:ind w:left="720" w:hanging="720"/>
        <w:jc w:val="both"/>
        <w:rPr>
          <w:rFonts w:ascii="Times New Roman" w:hAnsi="Times New Roman"/>
          <w:b/>
          <w:spacing w:val="-2"/>
          <w:sz w:val="22"/>
          <w:szCs w:val="22"/>
          <w:u w:val="single"/>
        </w:rPr>
      </w:pPr>
    </w:p>
    <w:p w:rsidR="008B3E7A" w:rsidRPr="004A6D21" w:rsidRDefault="008B3E7A" w:rsidP="008B3E7A">
      <w:pPr>
        <w:tabs>
          <w:tab w:val="left" w:pos="-720"/>
        </w:tabs>
        <w:suppressAutoHyphens/>
        <w:jc w:val="both"/>
        <w:rPr>
          <w:rFonts w:ascii="Times New Roman" w:hAnsi="Times New Roman"/>
          <w:spacing w:val="-2"/>
          <w:sz w:val="22"/>
          <w:szCs w:val="22"/>
        </w:rPr>
      </w:pPr>
    </w:p>
    <w:p w:rsidR="008B3E7A" w:rsidRPr="004A6D21" w:rsidRDefault="008B3E7A" w:rsidP="008B3E7A">
      <w:pPr>
        <w:pStyle w:val="Heading2"/>
        <w:numPr>
          <w:ilvl w:val="0"/>
          <w:numId w:val="56"/>
        </w:numPr>
        <w:rPr>
          <w:rFonts w:ascii="Times New Roman" w:hAnsi="Times New Roman"/>
          <w:sz w:val="22"/>
          <w:szCs w:val="22"/>
        </w:rPr>
      </w:pPr>
      <w:r w:rsidRPr="004A6D21">
        <w:rPr>
          <w:rFonts w:ascii="Times New Roman" w:hAnsi="Times New Roman"/>
          <w:sz w:val="22"/>
          <w:szCs w:val="22"/>
        </w:rPr>
        <w:lastRenderedPageBreak/>
        <w:t>Special Teaching</w:t>
      </w:r>
      <w:r>
        <w:rPr>
          <w:rFonts w:ascii="Times New Roman" w:hAnsi="Times New Roman"/>
          <w:sz w:val="22"/>
          <w:szCs w:val="22"/>
        </w:rPr>
        <w:t xml:space="preserve"> Programs</w:t>
      </w:r>
    </w:p>
    <w:p w:rsidR="008B3E7A" w:rsidRPr="004A6D21" w:rsidRDefault="008B3E7A" w:rsidP="008B3E7A">
      <w:pPr>
        <w:rPr>
          <w:rFonts w:ascii="Times New Roman" w:hAnsi="Times New Roman"/>
          <w:sz w:val="22"/>
          <w:szCs w:val="22"/>
        </w:rPr>
      </w:pPr>
    </w:p>
    <w:p w:rsidR="008B3E7A" w:rsidRPr="004A6D21" w:rsidRDefault="008B3E7A" w:rsidP="008B3E7A">
      <w:pPr>
        <w:tabs>
          <w:tab w:val="left" w:pos="720"/>
        </w:tabs>
        <w:ind w:left="720" w:hanging="360"/>
        <w:rPr>
          <w:rFonts w:ascii="Times New Roman" w:hAnsi="Times New Roman"/>
          <w:sz w:val="22"/>
          <w:szCs w:val="22"/>
        </w:rPr>
      </w:pPr>
      <w:r w:rsidRPr="004A6D21">
        <w:rPr>
          <w:rFonts w:ascii="Times New Roman" w:hAnsi="Times New Roman"/>
          <w:sz w:val="22"/>
          <w:szCs w:val="22"/>
        </w:rPr>
        <w:t>1.</w:t>
      </w:r>
      <w:r w:rsidRPr="004A6D21">
        <w:rPr>
          <w:rFonts w:ascii="Times New Roman" w:hAnsi="Times New Roman"/>
          <w:sz w:val="22"/>
          <w:szCs w:val="22"/>
        </w:rPr>
        <w:tab/>
        <w:t>Syracuse University Summer Abroad Program in Strasbourg, France.  Two weeks of lectures on Property and Conflict.</w:t>
      </w:r>
      <w:r>
        <w:rPr>
          <w:rFonts w:ascii="Times New Roman" w:hAnsi="Times New Roman"/>
          <w:sz w:val="22"/>
          <w:szCs w:val="22"/>
        </w:rPr>
        <w:t xml:space="preserve"> (2006)</w:t>
      </w:r>
    </w:p>
    <w:p w:rsidR="008B3E7A" w:rsidRPr="004A6D21" w:rsidRDefault="008B3E7A" w:rsidP="008B3E7A">
      <w:pPr>
        <w:tabs>
          <w:tab w:val="left" w:pos="720"/>
        </w:tabs>
        <w:suppressAutoHyphens/>
        <w:ind w:left="720" w:hanging="360"/>
        <w:rPr>
          <w:rFonts w:ascii="Times New Roman" w:hAnsi="Times New Roman"/>
          <w:bCs/>
          <w:spacing w:val="-2"/>
          <w:sz w:val="22"/>
          <w:szCs w:val="22"/>
        </w:rPr>
      </w:pPr>
      <w:r w:rsidRPr="004A6D21">
        <w:rPr>
          <w:rFonts w:ascii="Times New Roman" w:hAnsi="Times New Roman"/>
          <w:bCs/>
          <w:spacing w:val="-2"/>
          <w:sz w:val="22"/>
          <w:szCs w:val="22"/>
        </w:rPr>
        <w:t>2.</w:t>
      </w:r>
      <w:r w:rsidRPr="004A6D21">
        <w:rPr>
          <w:rFonts w:ascii="Times New Roman" w:hAnsi="Times New Roman"/>
          <w:bCs/>
          <w:spacing w:val="-2"/>
          <w:sz w:val="22"/>
          <w:szCs w:val="22"/>
        </w:rPr>
        <w:tab/>
        <w:t>Seminar for Chief’s of Staff on Congressional Hill, Feb 2004, sponsored by George Mason University Mercatus Institute held at the Philadelphia Ritz Carlton,  “Using Market Tools in law and Public Policy”.</w:t>
      </w:r>
    </w:p>
    <w:p w:rsidR="008B3E7A" w:rsidRPr="004A6D21" w:rsidRDefault="008B3E7A" w:rsidP="008B3E7A">
      <w:pPr>
        <w:numPr>
          <w:ilvl w:val="0"/>
          <w:numId w:val="2"/>
        </w:numPr>
        <w:tabs>
          <w:tab w:val="left" w:pos="-720"/>
          <w:tab w:val="left" w:pos="720"/>
        </w:tabs>
        <w:suppressAutoHyphens/>
        <w:ind w:left="720"/>
        <w:rPr>
          <w:rFonts w:ascii="Times New Roman" w:hAnsi="Times New Roman"/>
          <w:bCs/>
          <w:spacing w:val="-2"/>
          <w:sz w:val="22"/>
          <w:szCs w:val="22"/>
        </w:rPr>
      </w:pPr>
      <w:r w:rsidRPr="004A6D21">
        <w:rPr>
          <w:rFonts w:ascii="Times New Roman" w:hAnsi="Times New Roman"/>
          <w:bCs/>
          <w:spacing w:val="-2"/>
          <w:sz w:val="22"/>
          <w:szCs w:val="22"/>
        </w:rPr>
        <w:t>Seminar for Attorney/ Staffers on Congressional Hill, Washington, D.C., November 2003, sponsored by George Mason University, Mercatus Institute, “Basic Economics for Law and Public Policy”.</w:t>
      </w:r>
    </w:p>
    <w:p w:rsidR="008B3E7A" w:rsidRPr="004A6D21" w:rsidRDefault="008B3E7A" w:rsidP="008B3E7A">
      <w:pPr>
        <w:numPr>
          <w:ilvl w:val="0"/>
          <w:numId w:val="2"/>
        </w:numPr>
        <w:tabs>
          <w:tab w:val="left" w:pos="720"/>
        </w:tabs>
        <w:suppressAutoHyphens/>
        <w:ind w:left="720"/>
        <w:rPr>
          <w:rFonts w:ascii="Times New Roman" w:hAnsi="Times New Roman"/>
          <w:bCs/>
          <w:spacing w:val="-2"/>
          <w:sz w:val="22"/>
          <w:szCs w:val="22"/>
        </w:rPr>
      </w:pPr>
      <w:r w:rsidRPr="004A6D21">
        <w:rPr>
          <w:rFonts w:ascii="Times New Roman" w:hAnsi="Times New Roman"/>
          <w:bCs/>
          <w:spacing w:val="-2"/>
          <w:sz w:val="22"/>
          <w:szCs w:val="22"/>
        </w:rPr>
        <w:t>American College of Mortgage Attorneys Annual Meeting, November 2003, “Update on Real Estate Transactions”.</w:t>
      </w:r>
    </w:p>
    <w:p w:rsidR="008B3E7A" w:rsidRPr="004A6D21" w:rsidRDefault="008B3E7A" w:rsidP="008B3E7A">
      <w:pPr>
        <w:widowControl/>
        <w:numPr>
          <w:ilvl w:val="0"/>
          <w:numId w:val="2"/>
        </w:numPr>
        <w:tabs>
          <w:tab w:val="left" w:pos="-720"/>
          <w:tab w:val="left" w:pos="720"/>
        </w:tabs>
        <w:suppressAutoHyphens/>
        <w:ind w:left="720"/>
        <w:rPr>
          <w:rFonts w:ascii="Times New Roman" w:hAnsi="Times New Roman"/>
          <w:bCs/>
          <w:spacing w:val="-2"/>
          <w:sz w:val="22"/>
          <w:szCs w:val="22"/>
        </w:rPr>
      </w:pPr>
      <w:r w:rsidRPr="004A6D21">
        <w:rPr>
          <w:rFonts w:ascii="Times New Roman" w:hAnsi="Times New Roman"/>
          <w:bCs/>
          <w:spacing w:val="-2"/>
          <w:sz w:val="22"/>
          <w:szCs w:val="22"/>
        </w:rPr>
        <w:t>Seminar for Attorney/ staffers on Congressional Hill, Wash., D.C., Sept. 23, 2002, sponsored by George Mason University and the Mercatus Institute.  “Introduction to Law and Economics: Understanding Law in a Market Context.”</w:t>
      </w:r>
    </w:p>
    <w:p w:rsidR="008B3E7A" w:rsidRPr="004A6D21" w:rsidRDefault="008B3E7A" w:rsidP="008B3E7A">
      <w:pPr>
        <w:numPr>
          <w:ilvl w:val="0"/>
          <w:numId w:val="2"/>
        </w:numPr>
        <w:tabs>
          <w:tab w:val="left" w:pos="-720"/>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Seminar for The World Bank, Washington, D.C.  Topic: Real Estate Transactions: Developing a Culture of Exchange (Considerations for Developing and Promoting Effective Legal Infrastructure in Emerging Real Estate Markets). July 23, 1998.</w:t>
      </w:r>
    </w:p>
    <w:p w:rsidR="008B3E7A" w:rsidRPr="004A6D21" w:rsidRDefault="008B3E7A" w:rsidP="008B3E7A">
      <w:pPr>
        <w:numPr>
          <w:ilvl w:val="0"/>
          <w:numId w:val="2"/>
        </w:numPr>
        <w:tabs>
          <w:tab w:val="left" w:pos="-720"/>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Special American Faculty Member on Law and Economics and on Real Estate Transactions in a Market Context for 1995 China Center for American Law Study. This was my third summer.  Program held in 1995 at People</w:t>
      </w:r>
      <w:r>
        <w:rPr>
          <w:rFonts w:ascii="Times New Roman" w:hAnsi="Times New Roman"/>
          <w:spacing w:val="-2"/>
          <w:sz w:val="22"/>
          <w:szCs w:val="22"/>
        </w:rPr>
        <w:t>s' University, Beijing, P.R.C.</w:t>
      </w:r>
    </w:p>
    <w:p w:rsidR="008B3E7A" w:rsidRPr="004A6D21" w:rsidRDefault="008B3E7A" w:rsidP="008B3E7A">
      <w:pPr>
        <w:numPr>
          <w:ilvl w:val="0"/>
          <w:numId w:val="2"/>
        </w:numPr>
        <w:tabs>
          <w:tab w:val="left" w:pos="-720"/>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Distinguished lecturer on Law and Economics at the universities of Helsinki, Tampere, &amp; Koupio in Finland, Sept. 10-18, 1994. Lectures on a market economy, ethical markets, &amp; law and economics.</w:t>
      </w:r>
    </w:p>
    <w:p w:rsidR="008B3E7A" w:rsidRPr="004A6D21" w:rsidRDefault="008B3E7A" w:rsidP="008B3E7A">
      <w:pPr>
        <w:numPr>
          <w:ilvl w:val="0"/>
          <w:numId w:val="2"/>
        </w:numPr>
        <w:tabs>
          <w:tab w:val="left" w:pos="-720"/>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 xml:space="preserve">Special American Faculty Member for the 1994 China Center for American Law Study held in the summer at Fudan University in Shanghai.  This </w:t>
      </w:r>
      <w:r>
        <w:rPr>
          <w:rFonts w:ascii="Times New Roman" w:hAnsi="Times New Roman"/>
          <w:spacing w:val="-2"/>
          <w:sz w:val="22"/>
          <w:szCs w:val="22"/>
        </w:rPr>
        <w:t>was</w:t>
      </w:r>
      <w:r w:rsidRPr="004A6D21">
        <w:rPr>
          <w:rFonts w:ascii="Times New Roman" w:hAnsi="Times New Roman"/>
          <w:spacing w:val="-2"/>
          <w:sz w:val="22"/>
          <w:szCs w:val="22"/>
        </w:rPr>
        <w:t xml:space="preserve"> my </w:t>
      </w:r>
      <w:r>
        <w:rPr>
          <w:rFonts w:ascii="Times New Roman" w:hAnsi="Times New Roman"/>
          <w:spacing w:val="-2"/>
          <w:sz w:val="22"/>
          <w:szCs w:val="22"/>
        </w:rPr>
        <w:t>second summer</w:t>
      </w:r>
      <w:r w:rsidRPr="004A6D21">
        <w:rPr>
          <w:rFonts w:ascii="Times New Roman" w:hAnsi="Times New Roman"/>
          <w:spacing w:val="-2"/>
          <w:sz w:val="22"/>
          <w:szCs w:val="22"/>
        </w:rPr>
        <w:t xml:space="preserve">.  Program organizers got such positive feedback on my teaching in China during 1993 that I have been asked to return this time to teach both Law and Economics and an introduction to Real Estate Transactions and Contracting.  </w:t>
      </w:r>
    </w:p>
    <w:p w:rsidR="008B3E7A" w:rsidRPr="004A6D21" w:rsidRDefault="008B3E7A" w:rsidP="008B3E7A">
      <w:pPr>
        <w:numPr>
          <w:ilvl w:val="0"/>
          <w:numId w:val="2"/>
        </w:numPr>
        <w:tabs>
          <w:tab w:val="left" w:pos="-720"/>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Special American Faculty Member for the China Center for American Law Study - 1993 Summer program in Shanghai, China. Program sponsored through CLEEC at U.C. Berkeley's Boalt Hall Law School. A joint project of the Chinese Government, the U.S.I.A. and the Ford Foundation. My teaching area: Law and Economics, and Law in a Market Economy. A one month program attended by professors and government officials from China's leading universities and agencies.</w:t>
      </w:r>
    </w:p>
    <w:p w:rsidR="003334B5" w:rsidRDefault="003334B5">
      <w:pPr>
        <w:tabs>
          <w:tab w:val="left" w:pos="-720"/>
          <w:tab w:val="left" w:pos="0"/>
        </w:tabs>
        <w:suppressAutoHyphens/>
        <w:ind w:left="720" w:hanging="720"/>
        <w:jc w:val="both"/>
        <w:rPr>
          <w:rFonts w:ascii="Times New Roman" w:hAnsi="Times New Roman"/>
          <w:b/>
          <w:spacing w:val="-2"/>
          <w:sz w:val="22"/>
          <w:szCs w:val="22"/>
          <w:u w:val="single"/>
        </w:rPr>
      </w:pPr>
    </w:p>
    <w:p w:rsidR="003334B5" w:rsidRDefault="003334B5">
      <w:pPr>
        <w:tabs>
          <w:tab w:val="left" w:pos="-720"/>
          <w:tab w:val="left" w:pos="0"/>
        </w:tabs>
        <w:suppressAutoHyphens/>
        <w:ind w:left="720" w:hanging="720"/>
        <w:jc w:val="both"/>
        <w:rPr>
          <w:rFonts w:ascii="Times New Roman" w:hAnsi="Times New Roman"/>
          <w:b/>
          <w:spacing w:val="-2"/>
          <w:sz w:val="22"/>
          <w:szCs w:val="22"/>
          <w:u w:val="single"/>
        </w:rPr>
      </w:pPr>
    </w:p>
    <w:p w:rsidR="00951921" w:rsidRPr="004A6D21" w:rsidRDefault="00951921">
      <w:pPr>
        <w:tabs>
          <w:tab w:val="left" w:pos="-720"/>
          <w:tab w:val="left" w:pos="0"/>
        </w:tabs>
        <w:suppressAutoHyphens/>
        <w:ind w:left="720" w:hanging="720"/>
        <w:jc w:val="both"/>
        <w:rPr>
          <w:rFonts w:ascii="Times New Roman" w:hAnsi="Times New Roman"/>
          <w:b/>
          <w:spacing w:val="-2"/>
          <w:sz w:val="22"/>
          <w:szCs w:val="22"/>
        </w:rPr>
      </w:pPr>
      <w:r w:rsidRPr="004A6D21">
        <w:rPr>
          <w:rFonts w:ascii="Times New Roman" w:hAnsi="Times New Roman"/>
          <w:b/>
          <w:spacing w:val="-2"/>
          <w:sz w:val="22"/>
          <w:szCs w:val="22"/>
          <w:u w:val="single"/>
        </w:rPr>
        <w:t>OTHER SIGNIFICANT PROFESSIONAL PAPERS AND LECTURES</w:t>
      </w:r>
    </w:p>
    <w:p w:rsidR="00951921" w:rsidRPr="004A6D21" w:rsidRDefault="00951921">
      <w:pPr>
        <w:tabs>
          <w:tab w:val="left" w:pos="-720"/>
        </w:tabs>
        <w:suppressAutoHyphens/>
        <w:jc w:val="both"/>
        <w:rPr>
          <w:rFonts w:ascii="Times New Roman" w:hAnsi="Times New Roman"/>
          <w:spacing w:val="-2"/>
          <w:sz w:val="22"/>
          <w:szCs w:val="22"/>
        </w:rPr>
      </w:pPr>
    </w:p>
    <w:p w:rsidR="0093015D" w:rsidRPr="00F41571" w:rsidRDefault="0093015D" w:rsidP="003B32A7">
      <w:pPr>
        <w:numPr>
          <w:ilvl w:val="0"/>
          <w:numId w:val="3"/>
        </w:numPr>
        <w:tabs>
          <w:tab w:val="left" w:pos="-720"/>
        </w:tabs>
        <w:suppressAutoHyphens/>
        <w:ind w:left="720"/>
        <w:rPr>
          <w:rFonts w:ascii="Times New Roman" w:hAnsi="Times New Roman"/>
          <w:spacing w:val="-2"/>
          <w:sz w:val="22"/>
          <w:szCs w:val="22"/>
        </w:rPr>
      </w:pPr>
      <w:r w:rsidRPr="00F41571">
        <w:rPr>
          <w:rFonts w:ascii="Times New Roman" w:hAnsi="Times New Roman"/>
          <w:spacing w:val="-2"/>
          <w:sz w:val="22"/>
          <w:szCs w:val="22"/>
        </w:rPr>
        <w:t>Project on Healthy Communities under a consulting grant from PHI, of Oakland California. 2010.</w:t>
      </w:r>
    </w:p>
    <w:p w:rsidR="00951921" w:rsidRPr="004A6D21" w:rsidRDefault="00951921" w:rsidP="003B32A7">
      <w:pPr>
        <w:numPr>
          <w:ilvl w:val="0"/>
          <w:numId w:val="3"/>
        </w:num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Lectures on Title Insurance and Attorney Malpractice:  Buffalo, N.Y. May 1, 2002; Rochester, NY, Oct. 16, 2002.</w:t>
      </w:r>
    </w:p>
    <w:p w:rsidR="00951921" w:rsidRPr="004A6D21" w:rsidRDefault="00951921" w:rsidP="003B32A7">
      <w:pPr>
        <w:numPr>
          <w:ilvl w:val="0"/>
          <w:numId w:val="3"/>
        </w:num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Work on Title Insurance Issues for Ticor/Chicago Title Insurance Company, Summer 2002.</w:t>
      </w:r>
    </w:p>
    <w:p w:rsidR="00951921" w:rsidRPr="004A6D21" w:rsidRDefault="00951921" w:rsidP="003B32A7">
      <w:pPr>
        <w:numPr>
          <w:ilvl w:val="0"/>
          <w:numId w:val="3"/>
        </w:num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Worked on Amicus Brief to U.S. Supreme Court for B.M.W. vs Gore  Fall 1995.</w:t>
      </w:r>
    </w:p>
    <w:p w:rsidR="00951921" w:rsidRPr="004A6D21" w:rsidRDefault="00951921" w:rsidP="003B32A7">
      <w:pPr>
        <w:numPr>
          <w:ilvl w:val="0"/>
          <w:numId w:val="4"/>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 xml:space="preserve">Organizer for program in Washington, D.C. of a two-day program on </w:t>
      </w:r>
      <w:r w:rsidRPr="004A6D21">
        <w:rPr>
          <w:rFonts w:ascii="Times New Roman" w:hAnsi="Times New Roman"/>
          <w:spacing w:val="-2"/>
          <w:sz w:val="22"/>
          <w:szCs w:val="22"/>
          <w:u w:val="single"/>
        </w:rPr>
        <w:t>The Ownership of Ideas and Information in the Public Sector - Legal and Economic Aspects</w:t>
      </w:r>
      <w:r w:rsidRPr="004A6D21">
        <w:rPr>
          <w:rFonts w:ascii="Times New Roman" w:hAnsi="Times New Roman"/>
          <w:spacing w:val="-2"/>
          <w:sz w:val="22"/>
          <w:szCs w:val="22"/>
        </w:rPr>
        <w:t>. Sponsored by Syracuse University Maxwell School of Citizenship, Division of Executive Education, and the School of Information Studies, November 1993 and Spring 1994.</w:t>
      </w:r>
    </w:p>
    <w:p w:rsidR="00951921" w:rsidRPr="004A6D21" w:rsidRDefault="00951921" w:rsidP="003B32A7">
      <w:pPr>
        <w:numPr>
          <w:ilvl w:val="0"/>
          <w:numId w:val="5"/>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Lectured on Toxic Waste and Liability Issues in Real Estate Development on December 7, 1987 to the attorneys of Henderson, Daily, Withrow &amp; DeVoe - Indianapolis.</w:t>
      </w:r>
    </w:p>
    <w:p w:rsidR="00951921" w:rsidRPr="004A6D21" w:rsidRDefault="00951921" w:rsidP="003B32A7">
      <w:pPr>
        <w:numPr>
          <w:ilvl w:val="0"/>
          <w:numId w:val="6"/>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 xml:space="preserve">Chair, organizer and lecturer in an Indiana CLE program titled </w:t>
      </w:r>
      <w:r w:rsidRPr="004A6D21">
        <w:rPr>
          <w:rFonts w:ascii="Times New Roman" w:hAnsi="Times New Roman"/>
          <w:spacing w:val="-2"/>
          <w:sz w:val="22"/>
          <w:szCs w:val="22"/>
          <w:u w:val="single"/>
        </w:rPr>
        <w:t>Real Estate Development and Housing Law Conference</w:t>
      </w:r>
      <w:r w:rsidRPr="004A6D21">
        <w:rPr>
          <w:rFonts w:ascii="Times New Roman" w:hAnsi="Times New Roman"/>
          <w:spacing w:val="-2"/>
          <w:sz w:val="22"/>
          <w:szCs w:val="22"/>
        </w:rPr>
        <w:t xml:space="preserve"> - held in Indianapolis on October 7-8, 1986.</w:t>
      </w:r>
    </w:p>
    <w:p w:rsidR="00951921" w:rsidRPr="004A6D21" w:rsidRDefault="00951921" w:rsidP="003B32A7">
      <w:pPr>
        <w:numPr>
          <w:ilvl w:val="0"/>
          <w:numId w:val="7"/>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 xml:space="preserve">Lectured at the Eighth Annual Banking Law Institute, March 28-29, 1985 in Houston, Texas, (sponsored by the Texas Association of Bank </w:t>
      </w:r>
      <w:r w:rsidRPr="004A6D21">
        <w:rPr>
          <w:rFonts w:ascii="Times New Roman" w:hAnsi="Times New Roman"/>
          <w:spacing w:val="-2"/>
          <w:sz w:val="22"/>
          <w:szCs w:val="22"/>
        </w:rPr>
        <w:lastRenderedPageBreak/>
        <w:t xml:space="preserve">Counsel). My topic: </w:t>
      </w:r>
      <w:r w:rsidRPr="004A6D21">
        <w:rPr>
          <w:rFonts w:ascii="Times New Roman" w:hAnsi="Times New Roman"/>
          <w:spacing w:val="-2"/>
          <w:sz w:val="22"/>
          <w:szCs w:val="22"/>
          <w:u w:val="single"/>
        </w:rPr>
        <w:t>Expanding Lender Liability Through Creative Financing</w:t>
      </w:r>
      <w:r w:rsidRPr="004A6D21">
        <w:rPr>
          <w:rFonts w:ascii="Times New Roman" w:hAnsi="Times New Roman"/>
          <w:spacing w:val="-2"/>
          <w:sz w:val="22"/>
          <w:szCs w:val="22"/>
        </w:rPr>
        <w:t>.</w:t>
      </w:r>
    </w:p>
    <w:p w:rsidR="00951921" w:rsidRPr="004A6D21" w:rsidRDefault="00951921" w:rsidP="003B32A7">
      <w:pPr>
        <w:numPr>
          <w:ilvl w:val="0"/>
          <w:numId w:val="8"/>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 xml:space="preserve">Extensive newspaper interviews - </w:t>
      </w:r>
      <w:r w:rsidR="0059522A" w:rsidRPr="0059522A">
        <w:rPr>
          <w:rFonts w:ascii="Times New Roman" w:hAnsi="Times New Roman"/>
          <w:smallCaps/>
          <w:spacing w:val="-2"/>
          <w:sz w:val="22"/>
          <w:szCs w:val="22"/>
        </w:rPr>
        <w:t>Indianapolis Star</w:t>
      </w:r>
      <w:r w:rsidR="0059522A" w:rsidRPr="004A6D21">
        <w:rPr>
          <w:rFonts w:ascii="Times New Roman" w:hAnsi="Times New Roman"/>
          <w:spacing w:val="-2"/>
          <w:sz w:val="22"/>
          <w:szCs w:val="22"/>
        </w:rPr>
        <w:t xml:space="preserve"> </w:t>
      </w:r>
      <w:r w:rsidRPr="004A6D21">
        <w:rPr>
          <w:rFonts w:ascii="Times New Roman" w:hAnsi="Times New Roman"/>
          <w:spacing w:val="-2"/>
          <w:sz w:val="22"/>
          <w:szCs w:val="22"/>
        </w:rPr>
        <w:t>(a) concerning Urban Revitalization in Indianapolis, May 12, 1987; (b) concerning the Negative Effects of Urban Revitalization on Minorities and Low-Income groups, May 29, 1988.</w:t>
      </w:r>
    </w:p>
    <w:p w:rsidR="00951921" w:rsidRPr="004A6D21" w:rsidRDefault="00951921" w:rsidP="003B32A7">
      <w:pPr>
        <w:numPr>
          <w:ilvl w:val="0"/>
          <w:numId w:val="9"/>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Expert consultant for Shank, Irwin &amp; Conant, Dallas, Texas - Summer 1986. Involving litigation of extensive liability for activities in the secondary mortgage market.</w:t>
      </w:r>
    </w:p>
    <w:p w:rsidR="00E312D8" w:rsidRDefault="00951921" w:rsidP="00DC52C5">
      <w:pPr>
        <w:tabs>
          <w:tab w:val="center" w:pos="4680"/>
        </w:tabs>
        <w:suppressAutoHyphens/>
        <w:jc w:val="both"/>
        <w:rPr>
          <w:rFonts w:ascii="Times New Roman" w:hAnsi="Times New Roman"/>
          <w:b/>
          <w:spacing w:val="-2"/>
          <w:sz w:val="22"/>
          <w:szCs w:val="22"/>
          <w:u w:val="single"/>
        </w:rPr>
      </w:pPr>
      <w:r w:rsidRPr="004A6D21">
        <w:rPr>
          <w:rFonts w:ascii="Times New Roman" w:hAnsi="Times New Roman"/>
          <w:spacing w:val="-2"/>
          <w:sz w:val="22"/>
          <w:szCs w:val="22"/>
        </w:rPr>
        <w:tab/>
      </w:r>
    </w:p>
    <w:p w:rsidR="00951921" w:rsidRPr="004A6D21" w:rsidRDefault="00951921" w:rsidP="00DC52C5">
      <w:pPr>
        <w:tabs>
          <w:tab w:val="center" w:pos="4680"/>
        </w:tabs>
        <w:suppressAutoHyphens/>
        <w:jc w:val="both"/>
        <w:rPr>
          <w:rFonts w:ascii="Times New Roman" w:hAnsi="Times New Roman"/>
          <w:b/>
          <w:spacing w:val="-2"/>
          <w:sz w:val="22"/>
          <w:szCs w:val="22"/>
          <w:u w:val="single"/>
        </w:rPr>
      </w:pPr>
      <w:r w:rsidRPr="004A6D21">
        <w:rPr>
          <w:rFonts w:ascii="Times New Roman" w:hAnsi="Times New Roman"/>
          <w:b/>
          <w:spacing w:val="-2"/>
          <w:sz w:val="22"/>
          <w:szCs w:val="22"/>
          <w:u w:val="single"/>
        </w:rPr>
        <w:t>TEACHING/COURSES</w:t>
      </w:r>
    </w:p>
    <w:p w:rsidR="001A3626" w:rsidRPr="004A6D21" w:rsidRDefault="001A3626" w:rsidP="00DC52C5">
      <w:pPr>
        <w:tabs>
          <w:tab w:val="center" w:pos="4680"/>
        </w:tabs>
        <w:suppressAutoHyphens/>
        <w:jc w:val="both"/>
        <w:rPr>
          <w:rFonts w:ascii="Times New Roman" w:hAnsi="Times New Roman"/>
          <w:b/>
          <w:spacing w:val="-2"/>
          <w:sz w:val="22"/>
          <w:szCs w:val="22"/>
          <w:u w:val="single"/>
        </w:rPr>
      </w:pPr>
    </w:p>
    <w:p w:rsidR="0093015D" w:rsidRDefault="0093015D" w:rsidP="00F132D4">
      <w:pPr>
        <w:tabs>
          <w:tab w:val="left" w:pos="-720"/>
        </w:tabs>
        <w:suppressAutoHyphens/>
        <w:ind w:left="360"/>
        <w:jc w:val="both"/>
        <w:rPr>
          <w:rFonts w:ascii="Times New Roman" w:hAnsi="Times New Roman"/>
          <w:spacing w:val="-2"/>
          <w:sz w:val="22"/>
          <w:szCs w:val="22"/>
        </w:rPr>
      </w:pPr>
      <w:r w:rsidRPr="00F41571">
        <w:rPr>
          <w:rFonts w:ascii="Times New Roman" w:hAnsi="Times New Roman"/>
          <w:spacing w:val="-2"/>
          <w:sz w:val="22"/>
          <w:szCs w:val="22"/>
          <w:u w:val="single"/>
        </w:rPr>
        <w:t>Current courses</w:t>
      </w:r>
      <w:r w:rsidRPr="00F41571">
        <w:rPr>
          <w:rFonts w:ascii="Times New Roman" w:hAnsi="Times New Roman"/>
          <w:spacing w:val="-2"/>
          <w:sz w:val="22"/>
          <w:szCs w:val="22"/>
        </w:rPr>
        <w:t xml:space="preserve">: 1) Real </w:t>
      </w:r>
      <w:r w:rsidR="00D30A68">
        <w:rPr>
          <w:rFonts w:ascii="Times New Roman" w:hAnsi="Times New Roman"/>
          <w:spacing w:val="-2"/>
          <w:sz w:val="22"/>
          <w:szCs w:val="22"/>
        </w:rPr>
        <w:t>E</w:t>
      </w:r>
      <w:r w:rsidRPr="00F41571">
        <w:rPr>
          <w:rFonts w:ascii="Times New Roman" w:hAnsi="Times New Roman"/>
          <w:spacing w:val="-2"/>
          <w:sz w:val="22"/>
          <w:szCs w:val="22"/>
        </w:rPr>
        <w:t>state Transactions; 2</w:t>
      </w:r>
      <w:r w:rsidR="00D30A68">
        <w:rPr>
          <w:rFonts w:ascii="Times New Roman" w:hAnsi="Times New Roman"/>
          <w:spacing w:val="-2"/>
          <w:sz w:val="22"/>
          <w:szCs w:val="22"/>
        </w:rPr>
        <w:t>) Land Use Planning and Zoning</w:t>
      </w:r>
    </w:p>
    <w:p w:rsidR="0093015D" w:rsidRDefault="0093015D" w:rsidP="00F132D4">
      <w:pPr>
        <w:tabs>
          <w:tab w:val="left" w:pos="-720"/>
        </w:tabs>
        <w:suppressAutoHyphens/>
        <w:ind w:left="360"/>
        <w:jc w:val="both"/>
        <w:rPr>
          <w:rFonts w:ascii="Times New Roman" w:hAnsi="Times New Roman"/>
          <w:spacing w:val="-2"/>
          <w:sz w:val="22"/>
          <w:szCs w:val="22"/>
        </w:rPr>
      </w:pPr>
    </w:p>
    <w:p w:rsidR="0093015D" w:rsidRDefault="0093015D" w:rsidP="00F132D4">
      <w:pPr>
        <w:tabs>
          <w:tab w:val="left" w:pos="-720"/>
        </w:tabs>
        <w:suppressAutoHyphens/>
        <w:ind w:left="360"/>
        <w:jc w:val="both"/>
        <w:rPr>
          <w:rFonts w:ascii="Times New Roman" w:hAnsi="Times New Roman"/>
          <w:spacing w:val="-2"/>
          <w:sz w:val="22"/>
          <w:szCs w:val="22"/>
        </w:rPr>
      </w:pPr>
      <w:r>
        <w:rPr>
          <w:rFonts w:ascii="Times New Roman" w:hAnsi="Times New Roman"/>
          <w:spacing w:val="-2"/>
          <w:sz w:val="22"/>
          <w:szCs w:val="22"/>
        </w:rPr>
        <w:t xml:space="preserve">Courses taught: </w:t>
      </w:r>
      <w:r w:rsidR="00DC52C5" w:rsidRPr="004A6D21">
        <w:rPr>
          <w:rFonts w:ascii="Times New Roman" w:hAnsi="Times New Roman"/>
          <w:spacing w:val="-2"/>
          <w:sz w:val="22"/>
          <w:szCs w:val="22"/>
        </w:rPr>
        <w:t xml:space="preserve">1) </w:t>
      </w:r>
      <w:r w:rsidR="00951921" w:rsidRPr="004A6D21">
        <w:rPr>
          <w:rFonts w:ascii="Times New Roman" w:hAnsi="Times New Roman"/>
          <w:spacing w:val="-2"/>
          <w:sz w:val="22"/>
          <w:szCs w:val="22"/>
        </w:rPr>
        <w:t>Law and Market Economy / Law and Economics; (2) Law, Economics, and the State (</w:t>
      </w:r>
      <w:r w:rsidR="00DC52C5" w:rsidRPr="004A6D21">
        <w:rPr>
          <w:rFonts w:ascii="Times New Roman" w:hAnsi="Times New Roman"/>
          <w:spacing w:val="-2"/>
          <w:sz w:val="22"/>
          <w:szCs w:val="22"/>
        </w:rPr>
        <w:t xml:space="preserve">includes study of property in a </w:t>
      </w:r>
      <w:r w:rsidR="00951921" w:rsidRPr="004A6D21">
        <w:rPr>
          <w:rFonts w:ascii="Times New Roman" w:hAnsi="Times New Roman"/>
          <w:spacing w:val="-2"/>
          <w:sz w:val="22"/>
          <w:szCs w:val="22"/>
        </w:rPr>
        <w:t>market economy); (3) Real Estate Transactions, Finance and Development; (4) Land-Use Planning; (5) Property; (6) Secured Transactions;</w:t>
      </w:r>
      <w:r>
        <w:rPr>
          <w:rFonts w:ascii="Times New Roman" w:hAnsi="Times New Roman"/>
          <w:spacing w:val="-2"/>
          <w:sz w:val="22"/>
          <w:szCs w:val="22"/>
        </w:rPr>
        <w:t xml:space="preserve"> (7) Negotiable Instruments;</w:t>
      </w:r>
      <w:r w:rsidR="00951921" w:rsidRPr="004A6D21">
        <w:rPr>
          <w:rFonts w:ascii="Times New Roman" w:hAnsi="Times New Roman"/>
          <w:spacing w:val="-2"/>
          <w:sz w:val="22"/>
          <w:szCs w:val="22"/>
        </w:rPr>
        <w:t xml:space="preserve"> and (</w:t>
      </w:r>
      <w:r>
        <w:rPr>
          <w:rFonts w:ascii="Times New Roman" w:hAnsi="Times New Roman"/>
          <w:spacing w:val="-2"/>
          <w:sz w:val="22"/>
          <w:szCs w:val="22"/>
        </w:rPr>
        <w:t>8</w:t>
      </w:r>
      <w:r w:rsidR="00951921" w:rsidRPr="004A6D21">
        <w:rPr>
          <w:rFonts w:ascii="Times New Roman" w:hAnsi="Times New Roman"/>
          <w:spacing w:val="-2"/>
          <w:sz w:val="22"/>
          <w:szCs w:val="22"/>
        </w:rPr>
        <w:t xml:space="preserve">) Contracts. </w:t>
      </w:r>
    </w:p>
    <w:p w:rsidR="0093015D" w:rsidRDefault="0093015D" w:rsidP="00F132D4">
      <w:pPr>
        <w:tabs>
          <w:tab w:val="left" w:pos="-720"/>
        </w:tabs>
        <w:suppressAutoHyphens/>
        <w:ind w:left="360"/>
        <w:jc w:val="both"/>
        <w:rPr>
          <w:rFonts w:ascii="Times New Roman" w:hAnsi="Times New Roman"/>
          <w:spacing w:val="-2"/>
          <w:sz w:val="22"/>
          <w:szCs w:val="22"/>
        </w:rPr>
      </w:pPr>
    </w:p>
    <w:p w:rsidR="00951921" w:rsidRPr="004A6D21" w:rsidRDefault="00951921" w:rsidP="00F132D4">
      <w:pPr>
        <w:tabs>
          <w:tab w:val="left" w:pos="-720"/>
        </w:tabs>
        <w:suppressAutoHyphens/>
        <w:ind w:left="360"/>
        <w:jc w:val="both"/>
        <w:rPr>
          <w:rFonts w:ascii="Times New Roman" w:hAnsi="Times New Roman"/>
          <w:spacing w:val="-2"/>
          <w:sz w:val="22"/>
          <w:szCs w:val="22"/>
        </w:rPr>
      </w:pPr>
      <w:r w:rsidRPr="004A6D21">
        <w:rPr>
          <w:rFonts w:ascii="Times New Roman" w:hAnsi="Times New Roman"/>
          <w:spacing w:val="-2"/>
          <w:sz w:val="22"/>
          <w:szCs w:val="22"/>
        </w:rPr>
        <w:t>Note: Law and Economics courses are offered in the Economics Department of the Maxwell School as well at the College of Law (they are jointly listed courses).</w:t>
      </w:r>
    </w:p>
    <w:p w:rsidR="00073D0D" w:rsidRPr="004A6D21" w:rsidRDefault="00073D0D">
      <w:pPr>
        <w:tabs>
          <w:tab w:val="left" w:pos="-720"/>
        </w:tabs>
        <w:suppressAutoHyphens/>
        <w:jc w:val="center"/>
        <w:rPr>
          <w:rFonts w:ascii="Times New Roman" w:hAnsi="Times New Roman"/>
          <w:b/>
          <w:sz w:val="22"/>
          <w:szCs w:val="22"/>
        </w:rPr>
      </w:pPr>
    </w:p>
    <w:p w:rsidR="00951921" w:rsidRPr="004A6D21" w:rsidRDefault="0059522A" w:rsidP="00DC52C5">
      <w:pPr>
        <w:tabs>
          <w:tab w:val="left" w:pos="-720"/>
        </w:tabs>
        <w:suppressAutoHyphens/>
        <w:jc w:val="both"/>
        <w:rPr>
          <w:rFonts w:ascii="Times New Roman" w:hAnsi="Times New Roman"/>
          <w:sz w:val="22"/>
          <w:szCs w:val="22"/>
        </w:rPr>
      </w:pPr>
      <w:r w:rsidRPr="004A6D21">
        <w:rPr>
          <w:rFonts w:ascii="Times New Roman" w:hAnsi="Times New Roman"/>
          <w:b/>
          <w:sz w:val="22"/>
          <w:szCs w:val="22"/>
          <w:u w:val="single"/>
        </w:rPr>
        <w:t>Legal Employment</w:t>
      </w:r>
    </w:p>
    <w:p w:rsidR="00951921" w:rsidRPr="004A6D21" w:rsidRDefault="00951921">
      <w:pPr>
        <w:tabs>
          <w:tab w:val="left" w:pos="-720"/>
        </w:tabs>
        <w:suppressAutoHyphens/>
        <w:jc w:val="both"/>
        <w:rPr>
          <w:rFonts w:ascii="Times New Roman" w:hAnsi="Times New Roman"/>
          <w:spacing w:val="-2"/>
          <w:sz w:val="22"/>
          <w:szCs w:val="22"/>
        </w:rPr>
      </w:pPr>
    </w:p>
    <w:p w:rsidR="00DC52C5" w:rsidRPr="004A6D21" w:rsidRDefault="00DC52C5" w:rsidP="003B32A7">
      <w:pPr>
        <w:numPr>
          <w:ilvl w:val="0"/>
          <w:numId w:val="12"/>
        </w:num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August 2004 – Present: E.I. White Chair and Distinguished Professor of Law</w:t>
      </w:r>
      <w:r w:rsidR="00C95841">
        <w:rPr>
          <w:rFonts w:ascii="Times New Roman" w:hAnsi="Times New Roman"/>
          <w:spacing w:val="-2"/>
          <w:sz w:val="22"/>
          <w:szCs w:val="22"/>
        </w:rPr>
        <w:t>, Syracuse University</w:t>
      </w:r>
      <w:r w:rsidRPr="004A6D21">
        <w:rPr>
          <w:rFonts w:ascii="Times New Roman" w:hAnsi="Times New Roman"/>
          <w:spacing w:val="-2"/>
          <w:sz w:val="22"/>
          <w:szCs w:val="22"/>
        </w:rPr>
        <w:t>.</w:t>
      </w:r>
    </w:p>
    <w:p w:rsidR="00DC52C5" w:rsidRDefault="00CC1BE4" w:rsidP="003B32A7">
      <w:pPr>
        <w:numPr>
          <w:ilvl w:val="0"/>
          <w:numId w:val="12"/>
        </w:numPr>
        <w:tabs>
          <w:tab w:val="left" w:pos="-720"/>
        </w:tabs>
        <w:suppressAutoHyphens/>
        <w:ind w:left="720"/>
        <w:rPr>
          <w:rFonts w:ascii="Times New Roman" w:hAnsi="Times New Roman"/>
          <w:spacing w:val="-2"/>
          <w:sz w:val="22"/>
          <w:szCs w:val="22"/>
        </w:rPr>
      </w:pPr>
      <w:r>
        <w:rPr>
          <w:rFonts w:ascii="Times New Roman" w:hAnsi="Times New Roman"/>
          <w:spacing w:val="-2"/>
          <w:sz w:val="22"/>
          <w:szCs w:val="22"/>
        </w:rPr>
        <w:t xml:space="preserve">September 2006 </w:t>
      </w:r>
      <w:r w:rsidRPr="004A6D21">
        <w:rPr>
          <w:rFonts w:ascii="Times New Roman" w:hAnsi="Times New Roman"/>
          <w:spacing w:val="-2"/>
          <w:sz w:val="22"/>
          <w:szCs w:val="22"/>
        </w:rPr>
        <w:t>–</w:t>
      </w:r>
      <w:r>
        <w:rPr>
          <w:rFonts w:ascii="Times New Roman" w:hAnsi="Times New Roman"/>
          <w:spacing w:val="-2"/>
          <w:sz w:val="22"/>
          <w:szCs w:val="22"/>
        </w:rPr>
        <w:t xml:space="preserve"> </w:t>
      </w:r>
      <w:r w:rsidR="00A90DE2">
        <w:rPr>
          <w:rFonts w:ascii="Times New Roman" w:hAnsi="Times New Roman"/>
          <w:spacing w:val="-2"/>
          <w:sz w:val="22"/>
          <w:szCs w:val="22"/>
        </w:rPr>
        <w:t>2008</w:t>
      </w:r>
      <w:r>
        <w:rPr>
          <w:rFonts w:ascii="Times New Roman" w:hAnsi="Times New Roman"/>
          <w:spacing w:val="-2"/>
          <w:sz w:val="22"/>
          <w:szCs w:val="22"/>
        </w:rPr>
        <w:t xml:space="preserve">: Vice Dean, College of Law, Syracuse </w:t>
      </w:r>
    </w:p>
    <w:p w:rsidR="00C95841" w:rsidRPr="004A6D21" w:rsidRDefault="00C95841" w:rsidP="003B32A7">
      <w:pPr>
        <w:numPr>
          <w:ilvl w:val="0"/>
          <w:numId w:val="12"/>
        </w:numPr>
        <w:tabs>
          <w:tab w:val="left" w:pos="-720"/>
        </w:tabs>
        <w:suppressAutoHyphens/>
        <w:ind w:left="720"/>
        <w:rPr>
          <w:rFonts w:ascii="Times New Roman" w:hAnsi="Times New Roman"/>
          <w:spacing w:val="-2"/>
          <w:sz w:val="22"/>
          <w:szCs w:val="22"/>
        </w:rPr>
      </w:pPr>
      <w:r>
        <w:rPr>
          <w:rFonts w:ascii="Times New Roman" w:hAnsi="Times New Roman"/>
          <w:spacing w:val="-2"/>
          <w:sz w:val="22"/>
          <w:szCs w:val="22"/>
        </w:rPr>
        <w:t xml:space="preserve">August 2004 </w:t>
      </w:r>
      <w:r w:rsidRPr="004A6D21">
        <w:rPr>
          <w:rFonts w:ascii="Times New Roman" w:hAnsi="Times New Roman"/>
          <w:spacing w:val="-2"/>
          <w:sz w:val="22"/>
          <w:szCs w:val="22"/>
        </w:rPr>
        <w:t>–</w:t>
      </w:r>
      <w:r>
        <w:rPr>
          <w:rFonts w:ascii="Times New Roman" w:hAnsi="Times New Roman"/>
          <w:spacing w:val="-2"/>
          <w:sz w:val="22"/>
          <w:szCs w:val="22"/>
        </w:rPr>
        <w:t xml:space="preserve"> September 2006: Senior Associate Dean for Academic Affairs, College of Law, Syracuse University</w:t>
      </w:r>
    </w:p>
    <w:p w:rsidR="00951921" w:rsidRPr="004A6D21" w:rsidRDefault="00951921" w:rsidP="003B32A7">
      <w:pPr>
        <w:numPr>
          <w:ilvl w:val="0"/>
          <w:numId w:val="12"/>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 xml:space="preserve">August 1990 - </w:t>
      </w:r>
      <w:r w:rsidR="00DC52C5" w:rsidRPr="004A6D21">
        <w:rPr>
          <w:rFonts w:ascii="Times New Roman" w:hAnsi="Times New Roman"/>
          <w:spacing w:val="-2"/>
          <w:sz w:val="22"/>
          <w:szCs w:val="22"/>
        </w:rPr>
        <w:t>2004</w:t>
      </w:r>
      <w:r w:rsidRPr="004A6D21">
        <w:rPr>
          <w:rFonts w:ascii="Times New Roman" w:hAnsi="Times New Roman"/>
          <w:spacing w:val="-2"/>
          <w:sz w:val="22"/>
          <w:szCs w:val="22"/>
        </w:rPr>
        <w:t xml:space="preserve">: Professor of Law, and Economics of Law, College of Law, and Professor of Economics (by courtesy appointment) Maxwell School of Syracuse University; Director, Program in Law and Market Economy at Syracuse University College of Law. </w:t>
      </w:r>
    </w:p>
    <w:p w:rsidR="00951921" w:rsidRPr="004A6D21" w:rsidRDefault="00951921" w:rsidP="003B32A7">
      <w:pPr>
        <w:numPr>
          <w:ilvl w:val="0"/>
          <w:numId w:val="12"/>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Syracuse University College of Law, Associate Dean for Research during 1991. Faculty Research Fellow 1992.</w:t>
      </w:r>
    </w:p>
    <w:p w:rsidR="00951921" w:rsidRPr="004A6D21" w:rsidRDefault="00951921" w:rsidP="003B32A7">
      <w:pPr>
        <w:numPr>
          <w:ilvl w:val="0"/>
          <w:numId w:val="13"/>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July 1988 - July 1990; Associate Professor - Tulane University School of Law.</w:t>
      </w:r>
    </w:p>
    <w:p w:rsidR="00951921" w:rsidRPr="004A6D21" w:rsidRDefault="00951921" w:rsidP="003B32A7">
      <w:pPr>
        <w:numPr>
          <w:ilvl w:val="0"/>
          <w:numId w:val="14"/>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August 1985 - June 1988: Assistant/Associate Professor - Indiana University School of Law - Indianapolis.</w:t>
      </w:r>
    </w:p>
    <w:p w:rsidR="00951921" w:rsidRPr="004A6D21" w:rsidRDefault="00951921" w:rsidP="003B32A7">
      <w:pPr>
        <w:numPr>
          <w:ilvl w:val="0"/>
          <w:numId w:val="15"/>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August 1983 - August 1985: Assistant Professor - Texas Tech University School of Law.</w:t>
      </w:r>
    </w:p>
    <w:p w:rsidR="00951921" w:rsidRPr="004A6D21" w:rsidRDefault="00951921" w:rsidP="003B32A7">
      <w:pPr>
        <w:numPr>
          <w:ilvl w:val="0"/>
          <w:numId w:val="16"/>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 xml:space="preserve">August 1982 - June 1983: </w:t>
      </w:r>
      <w:r w:rsidR="003E164C">
        <w:rPr>
          <w:rFonts w:ascii="Times New Roman" w:hAnsi="Times New Roman"/>
          <w:spacing w:val="-2"/>
          <w:sz w:val="22"/>
          <w:szCs w:val="22"/>
        </w:rPr>
        <w:t xml:space="preserve">Graduate Fellow and </w:t>
      </w:r>
      <w:r w:rsidRPr="004A6D21">
        <w:rPr>
          <w:rFonts w:ascii="Times New Roman" w:hAnsi="Times New Roman"/>
          <w:spacing w:val="-2"/>
          <w:sz w:val="22"/>
          <w:szCs w:val="22"/>
        </w:rPr>
        <w:t>Visiting Instructor in Law - University of Illinois College of Law.</w:t>
      </w:r>
    </w:p>
    <w:p w:rsidR="00951921" w:rsidRPr="004A6D21" w:rsidRDefault="00951921" w:rsidP="003B32A7">
      <w:pPr>
        <w:numPr>
          <w:ilvl w:val="0"/>
          <w:numId w:val="17"/>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June 1980 - June 1982: Associate Attorney - Gunster, Yoakley, Criser &amp; Stewart, Palm Beach, Florida.</w:t>
      </w:r>
    </w:p>
    <w:p w:rsidR="00951921" w:rsidRDefault="00951921" w:rsidP="003B32A7">
      <w:pPr>
        <w:tabs>
          <w:tab w:val="left" w:pos="-720"/>
        </w:tabs>
        <w:suppressAutoHyphens/>
        <w:ind w:left="720" w:hanging="360"/>
        <w:jc w:val="both"/>
        <w:rPr>
          <w:rFonts w:ascii="Times New Roman" w:hAnsi="Times New Roman"/>
          <w:spacing w:val="-2"/>
          <w:sz w:val="22"/>
          <w:szCs w:val="22"/>
        </w:rPr>
      </w:pPr>
    </w:p>
    <w:p w:rsidR="0059522A" w:rsidRPr="004A6D21" w:rsidRDefault="0059522A" w:rsidP="003B32A7">
      <w:pPr>
        <w:tabs>
          <w:tab w:val="left" w:pos="-720"/>
        </w:tabs>
        <w:suppressAutoHyphens/>
        <w:ind w:left="720" w:hanging="360"/>
        <w:jc w:val="both"/>
        <w:rPr>
          <w:rFonts w:ascii="Times New Roman" w:hAnsi="Times New Roman"/>
          <w:spacing w:val="-2"/>
          <w:sz w:val="22"/>
          <w:szCs w:val="22"/>
        </w:rPr>
      </w:pPr>
    </w:p>
    <w:p w:rsidR="00951921" w:rsidRDefault="0059522A" w:rsidP="00DC52C5">
      <w:pPr>
        <w:tabs>
          <w:tab w:val="center" w:pos="4680"/>
        </w:tabs>
        <w:suppressAutoHyphens/>
        <w:jc w:val="both"/>
        <w:rPr>
          <w:rFonts w:ascii="Times New Roman" w:hAnsi="Times New Roman"/>
          <w:b/>
          <w:spacing w:val="-2"/>
          <w:sz w:val="22"/>
          <w:szCs w:val="22"/>
          <w:u w:val="single"/>
        </w:rPr>
      </w:pPr>
      <w:r w:rsidRPr="004A6D21">
        <w:rPr>
          <w:rFonts w:ascii="Times New Roman" w:hAnsi="Times New Roman"/>
          <w:b/>
          <w:spacing w:val="-2"/>
          <w:sz w:val="22"/>
          <w:szCs w:val="22"/>
          <w:u w:val="single"/>
        </w:rPr>
        <w:t>Scholarly Membership</w:t>
      </w:r>
    </w:p>
    <w:p w:rsidR="00C95841" w:rsidRDefault="00C95841" w:rsidP="00DC52C5">
      <w:pPr>
        <w:tabs>
          <w:tab w:val="center" w:pos="4680"/>
        </w:tabs>
        <w:suppressAutoHyphens/>
        <w:jc w:val="both"/>
        <w:rPr>
          <w:rFonts w:ascii="Times New Roman" w:hAnsi="Times New Roman"/>
          <w:b/>
          <w:spacing w:val="-2"/>
          <w:sz w:val="22"/>
          <w:szCs w:val="22"/>
          <w:u w:val="single"/>
        </w:rPr>
      </w:pPr>
    </w:p>
    <w:p w:rsidR="00D30A68" w:rsidRDefault="00D30A68" w:rsidP="003B32A7">
      <w:pPr>
        <w:numPr>
          <w:ilvl w:val="0"/>
          <w:numId w:val="18"/>
        </w:numPr>
        <w:tabs>
          <w:tab w:val="left" w:pos="-720"/>
        </w:tabs>
        <w:suppressAutoHyphens/>
        <w:ind w:left="720"/>
        <w:rPr>
          <w:rFonts w:ascii="Times New Roman" w:hAnsi="Times New Roman"/>
          <w:spacing w:val="-2"/>
          <w:sz w:val="22"/>
          <w:szCs w:val="22"/>
        </w:rPr>
      </w:pPr>
      <w:r>
        <w:rPr>
          <w:rFonts w:ascii="Times New Roman" w:hAnsi="Times New Roman"/>
          <w:spacing w:val="-2"/>
          <w:sz w:val="22"/>
          <w:szCs w:val="22"/>
        </w:rPr>
        <w:t>Member AALS Standing Committee, Membership Review Committee 2011-</w:t>
      </w:r>
      <w:r w:rsidR="0059522A">
        <w:rPr>
          <w:rFonts w:ascii="Times New Roman" w:hAnsi="Times New Roman"/>
          <w:spacing w:val="-2"/>
          <w:sz w:val="22"/>
          <w:szCs w:val="22"/>
        </w:rPr>
        <w:t>2014</w:t>
      </w:r>
    </w:p>
    <w:p w:rsidR="00E84E87" w:rsidRDefault="00E84E87" w:rsidP="003B32A7">
      <w:pPr>
        <w:numPr>
          <w:ilvl w:val="0"/>
          <w:numId w:val="18"/>
        </w:numPr>
        <w:tabs>
          <w:tab w:val="left" w:pos="-720"/>
        </w:tabs>
        <w:suppressAutoHyphens/>
        <w:ind w:left="720"/>
        <w:rPr>
          <w:rFonts w:ascii="Times New Roman" w:hAnsi="Times New Roman"/>
          <w:spacing w:val="-2"/>
          <w:sz w:val="22"/>
          <w:szCs w:val="22"/>
        </w:rPr>
      </w:pPr>
      <w:r>
        <w:rPr>
          <w:rFonts w:ascii="Times New Roman" w:hAnsi="Times New Roman"/>
          <w:spacing w:val="-2"/>
          <w:sz w:val="22"/>
          <w:szCs w:val="22"/>
        </w:rPr>
        <w:t>Chair of the AALS Standing Committee on Research, 2010</w:t>
      </w:r>
      <w:r w:rsidR="00D30A68">
        <w:rPr>
          <w:rFonts w:ascii="Times New Roman" w:hAnsi="Times New Roman"/>
          <w:spacing w:val="-2"/>
          <w:sz w:val="22"/>
          <w:szCs w:val="22"/>
        </w:rPr>
        <w:t>, member 2007-2010</w:t>
      </w:r>
      <w:r>
        <w:rPr>
          <w:rFonts w:ascii="Times New Roman" w:hAnsi="Times New Roman"/>
          <w:spacing w:val="-2"/>
          <w:sz w:val="22"/>
          <w:szCs w:val="22"/>
        </w:rPr>
        <w:t>.</w:t>
      </w:r>
    </w:p>
    <w:p w:rsidR="00E84E87" w:rsidRDefault="00E84E87" w:rsidP="003B32A7">
      <w:pPr>
        <w:numPr>
          <w:ilvl w:val="0"/>
          <w:numId w:val="18"/>
        </w:numPr>
        <w:tabs>
          <w:tab w:val="left" w:pos="-720"/>
        </w:tabs>
        <w:suppressAutoHyphens/>
        <w:ind w:left="720"/>
        <w:rPr>
          <w:rFonts w:ascii="Times New Roman" w:hAnsi="Times New Roman"/>
          <w:spacing w:val="-2"/>
          <w:sz w:val="22"/>
          <w:szCs w:val="22"/>
        </w:rPr>
      </w:pPr>
      <w:r>
        <w:rPr>
          <w:rFonts w:ascii="Times New Roman" w:hAnsi="Times New Roman"/>
          <w:spacing w:val="-2"/>
          <w:sz w:val="22"/>
          <w:szCs w:val="22"/>
        </w:rPr>
        <w:t>Founding President of the Association for Law, Property, and Society 2010.</w:t>
      </w:r>
    </w:p>
    <w:p w:rsidR="00C95841" w:rsidRPr="00C95841" w:rsidRDefault="00C95841" w:rsidP="003B32A7">
      <w:pPr>
        <w:numPr>
          <w:ilvl w:val="0"/>
          <w:numId w:val="18"/>
        </w:numPr>
        <w:tabs>
          <w:tab w:val="left" w:pos="-720"/>
        </w:tabs>
        <w:suppressAutoHyphens/>
        <w:ind w:left="720"/>
        <w:rPr>
          <w:rFonts w:ascii="Times New Roman" w:hAnsi="Times New Roman"/>
          <w:spacing w:val="-2"/>
          <w:sz w:val="22"/>
          <w:szCs w:val="22"/>
        </w:rPr>
      </w:pPr>
      <w:r>
        <w:rPr>
          <w:rFonts w:ascii="Times New Roman" w:hAnsi="Times New Roman"/>
          <w:spacing w:val="-2"/>
          <w:sz w:val="22"/>
          <w:szCs w:val="22"/>
        </w:rPr>
        <w:t>Chair of the AALS Section on Real Estate Transactions 2006 (chair-elect, 2005)</w:t>
      </w:r>
    </w:p>
    <w:p w:rsidR="00951921" w:rsidRPr="004A6D21" w:rsidRDefault="00951921" w:rsidP="003B32A7">
      <w:pPr>
        <w:numPr>
          <w:ilvl w:val="0"/>
          <w:numId w:val="18"/>
        </w:num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Chair of the AALS Section on Law and Humanities 2004 (450 Members)</w:t>
      </w:r>
      <w:r w:rsidR="00C95841">
        <w:rPr>
          <w:rFonts w:ascii="Times New Roman" w:hAnsi="Times New Roman"/>
          <w:spacing w:val="-2"/>
          <w:sz w:val="22"/>
          <w:szCs w:val="22"/>
        </w:rPr>
        <w:t xml:space="preserve"> (chair-elect, 2003)</w:t>
      </w:r>
    </w:p>
    <w:p w:rsidR="00951921" w:rsidRPr="004A6D21" w:rsidRDefault="00951921" w:rsidP="003B32A7">
      <w:pPr>
        <w:numPr>
          <w:ilvl w:val="0"/>
          <w:numId w:val="18"/>
        </w:num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lastRenderedPageBreak/>
        <w:t>Book Review Editor, The International Journal for the Semiotics of Law (2003 –</w:t>
      </w:r>
      <w:r w:rsidR="00C95841">
        <w:rPr>
          <w:rFonts w:ascii="Times New Roman" w:hAnsi="Times New Roman"/>
          <w:spacing w:val="-2"/>
          <w:sz w:val="22"/>
          <w:szCs w:val="22"/>
        </w:rPr>
        <w:t xml:space="preserve"> 2005</w:t>
      </w:r>
      <w:r w:rsidRPr="004A6D21">
        <w:rPr>
          <w:rFonts w:ascii="Times New Roman" w:hAnsi="Times New Roman"/>
          <w:spacing w:val="-2"/>
          <w:sz w:val="22"/>
          <w:szCs w:val="22"/>
        </w:rPr>
        <w:t>)</w:t>
      </w:r>
    </w:p>
    <w:p w:rsidR="00073D0D" w:rsidRPr="004A6D21" w:rsidRDefault="00073D0D" w:rsidP="003B32A7">
      <w:pPr>
        <w:numPr>
          <w:ilvl w:val="0"/>
          <w:numId w:val="18"/>
        </w:num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Board of Directors, National Italian American Bar Association</w:t>
      </w:r>
      <w:r w:rsidR="00C95841">
        <w:rPr>
          <w:rFonts w:ascii="Times New Roman" w:hAnsi="Times New Roman"/>
          <w:spacing w:val="-2"/>
          <w:sz w:val="22"/>
          <w:szCs w:val="22"/>
        </w:rPr>
        <w:t xml:space="preserve"> (2003 </w:t>
      </w:r>
      <w:r w:rsidR="00C95841" w:rsidRPr="004A6D21">
        <w:rPr>
          <w:rFonts w:ascii="Times New Roman" w:hAnsi="Times New Roman"/>
          <w:spacing w:val="-2"/>
          <w:sz w:val="22"/>
          <w:szCs w:val="22"/>
        </w:rPr>
        <w:t>–</w:t>
      </w:r>
      <w:r w:rsidR="00C95841">
        <w:rPr>
          <w:rFonts w:ascii="Times New Roman" w:hAnsi="Times New Roman"/>
          <w:spacing w:val="-2"/>
          <w:sz w:val="22"/>
          <w:szCs w:val="22"/>
        </w:rPr>
        <w:t xml:space="preserve"> present)</w:t>
      </w:r>
    </w:p>
    <w:p w:rsidR="00073D0D" w:rsidRPr="004A6D21" w:rsidRDefault="00073D0D" w:rsidP="003B32A7">
      <w:pPr>
        <w:numPr>
          <w:ilvl w:val="0"/>
          <w:numId w:val="18"/>
        </w:numPr>
        <w:tabs>
          <w:tab w:val="left" w:pos="-720"/>
        </w:tabs>
        <w:suppressAutoHyphens/>
        <w:ind w:left="720"/>
        <w:jc w:val="both"/>
        <w:rPr>
          <w:rFonts w:ascii="Times New Roman" w:hAnsi="Times New Roman"/>
          <w:spacing w:val="-2"/>
          <w:sz w:val="22"/>
          <w:szCs w:val="22"/>
        </w:rPr>
      </w:pPr>
      <w:r w:rsidRPr="004A6D21">
        <w:rPr>
          <w:rFonts w:ascii="Times New Roman" w:hAnsi="Times New Roman"/>
          <w:spacing w:val="-2"/>
          <w:sz w:val="22"/>
          <w:szCs w:val="22"/>
        </w:rPr>
        <w:t>Fellow, American College of Mortgage Attorneys (elected 2004)</w:t>
      </w:r>
    </w:p>
    <w:p w:rsidR="00951921" w:rsidRPr="004A6D21" w:rsidRDefault="00951921" w:rsidP="003B32A7">
      <w:pPr>
        <w:numPr>
          <w:ilvl w:val="0"/>
          <w:numId w:val="18"/>
        </w:num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Board Member/ Program Director for the Law and Humanities Section of the AALS, 2002.</w:t>
      </w:r>
    </w:p>
    <w:p w:rsidR="00951921" w:rsidRPr="004A6D21" w:rsidRDefault="00951921" w:rsidP="003B32A7">
      <w:pPr>
        <w:numPr>
          <w:ilvl w:val="0"/>
          <w:numId w:val="18"/>
        </w:numPr>
        <w:tabs>
          <w:tab w:val="left" w:pos="-720"/>
        </w:tabs>
        <w:suppressAutoHyphens/>
        <w:ind w:left="720"/>
        <w:jc w:val="both"/>
        <w:rPr>
          <w:rFonts w:ascii="Times New Roman" w:hAnsi="Times New Roman"/>
          <w:spacing w:val="-2"/>
          <w:sz w:val="22"/>
          <w:szCs w:val="22"/>
        </w:rPr>
      </w:pPr>
      <w:r w:rsidRPr="004A6D21">
        <w:rPr>
          <w:rFonts w:ascii="Times New Roman" w:hAnsi="Times New Roman"/>
          <w:spacing w:val="-2"/>
          <w:sz w:val="22"/>
          <w:szCs w:val="22"/>
        </w:rPr>
        <w:t>Board Member/Treas. Law and Humanities Section of the AALS, 2001.</w:t>
      </w:r>
    </w:p>
    <w:p w:rsidR="00951921" w:rsidRPr="004A6D21" w:rsidRDefault="00951921" w:rsidP="003B32A7">
      <w:pPr>
        <w:numPr>
          <w:ilvl w:val="0"/>
          <w:numId w:val="18"/>
        </w:num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Board Member; The International Round Table for the Semiotics of Law 2001-02.</w:t>
      </w:r>
    </w:p>
    <w:p w:rsidR="00951921" w:rsidRPr="004A6D21" w:rsidRDefault="00951921" w:rsidP="003B32A7">
      <w:pPr>
        <w:numPr>
          <w:ilvl w:val="0"/>
          <w:numId w:val="18"/>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 xml:space="preserve">International Association for Philosophy of Law and Social Philosophy (AMINTAPHIL) </w:t>
      </w:r>
      <w:r w:rsidR="00C250F1">
        <w:rPr>
          <w:rFonts w:ascii="Times New Roman" w:hAnsi="Times New Roman"/>
          <w:spacing w:val="-2"/>
          <w:sz w:val="22"/>
          <w:szCs w:val="22"/>
        </w:rPr>
        <w:t>(</w:t>
      </w:r>
      <w:r w:rsidRPr="004A6D21">
        <w:rPr>
          <w:rFonts w:ascii="Times New Roman" w:hAnsi="Times New Roman"/>
          <w:spacing w:val="-2"/>
          <w:sz w:val="22"/>
          <w:szCs w:val="22"/>
        </w:rPr>
        <w:t>1988</w:t>
      </w:r>
      <w:r w:rsidR="00C95841" w:rsidRPr="004A6D21">
        <w:rPr>
          <w:rFonts w:ascii="Times New Roman" w:hAnsi="Times New Roman"/>
          <w:spacing w:val="-2"/>
          <w:sz w:val="22"/>
          <w:szCs w:val="22"/>
        </w:rPr>
        <w:t>–</w:t>
      </w:r>
      <w:r w:rsidR="00C95841">
        <w:rPr>
          <w:rFonts w:ascii="Times New Roman" w:hAnsi="Times New Roman"/>
          <w:spacing w:val="-2"/>
          <w:sz w:val="22"/>
          <w:szCs w:val="22"/>
        </w:rPr>
        <w:t xml:space="preserve"> </w:t>
      </w:r>
      <w:r w:rsidR="00C250F1">
        <w:rPr>
          <w:rFonts w:ascii="Times New Roman" w:hAnsi="Times New Roman"/>
          <w:spacing w:val="-2"/>
          <w:sz w:val="22"/>
          <w:szCs w:val="22"/>
        </w:rPr>
        <w:t xml:space="preserve">2000) </w:t>
      </w:r>
      <w:r w:rsidRPr="004A6D21">
        <w:rPr>
          <w:rFonts w:ascii="Times New Roman" w:hAnsi="Times New Roman"/>
          <w:spacing w:val="-2"/>
          <w:sz w:val="22"/>
          <w:szCs w:val="22"/>
        </w:rPr>
        <w:t xml:space="preserve">Member - Executive Nominating Committee 1989-1990. Member - Program Committee 1991-92. </w:t>
      </w:r>
      <w:r w:rsidR="00E312D8">
        <w:rPr>
          <w:rFonts w:ascii="Times New Roman" w:hAnsi="Times New Roman"/>
          <w:spacing w:val="-2"/>
          <w:sz w:val="22"/>
          <w:szCs w:val="22"/>
        </w:rPr>
        <w:t xml:space="preserve">Chair </w:t>
      </w:r>
      <w:r w:rsidRPr="004A6D21">
        <w:rPr>
          <w:rFonts w:ascii="Times New Roman" w:hAnsi="Times New Roman"/>
          <w:spacing w:val="-2"/>
          <w:sz w:val="22"/>
          <w:szCs w:val="22"/>
        </w:rPr>
        <w:t>Program Committee 1993-94.</w:t>
      </w:r>
    </w:p>
    <w:p w:rsidR="00951921" w:rsidRPr="004A6D21" w:rsidRDefault="00951921" w:rsidP="003B32A7">
      <w:pPr>
        <w:numPr>
          <w:ilvl w:val="0"/>
          <w:numId w:val="19"/>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Peer Review Nominating Board - Land Use, for the LAND USE AND ENVIRONMENTAL LAW REVIEW.  (1987-2000).</w:t>
      </w:r>
    </w:p>
    <w:p w:rsidR="00951921" w:rsidRPr="004A6D21" w:rsidRDefault="00951921" w:rsidP="003B32A7">
      <w:pPr>
        <w:numPr>
          <w:ilvl w:val="0"/>
          <w:numId w:val="20"/>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RESEARCH FELLOW and Affiliate Academic Member - CENTER FOR SEMIOTIC RESEARCH IN LAW, GOVERNMENT AND ECONOMICS AT PENN STATE UNIVERSITY. (1988-1997) (Research Fellow 1989-1997</w:t>
      </w:r>
      <w:r w:rsidR="00E84E87">
        <w:rPr>
          <w:rFonts w:ascii="Times New Roman" w:hAnsi="Times New Roman"/>
          <w:spacing w:val="-2"/>
          <w:sz w:val="22"/>
          <w:szCs w:val="22"/>
        </w:rPr>
        <w:t>, working with the late Dr. Roberta Kevelson</w:t>
      </w:r>
      <w:r w:rsidRPr="004A6D21">
        <w:rPr>
          <w:rFonts w:ascii="Times New Roman" w:hAnsi="Times New Roman"/>
          <w:spacing w:val="-2"/>
          <w:sz w:val="22"/>
          <w:szCs w:val="22"/>
        </w:rPr>
        <w:t>)).</w:t>
      </w:r>
    </w:p>
    <w:p w:rsidR="00951921" w:rsidRPr="004A6D21" w:rsidRDefault="00951921" w:rsidP="003B32A7">
      <w:pPr>
        <w:numPr>
          <w:ilvl w:val="0"/>
          <w:numId w:val="21"/>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Editorial Board of THE LEGAL STUDIES FORUM (1992-1999).</w:t>
      </w:r>
    </w:p>
    <w:p w:rsidR="00951921" w:rsidRPr="004A6D21" w:rsidRDefault="00951921" w:rsidP="003B32A7">
      <w:pPr>
        <w:numPr>
          <w:ilvl w:val="0"/>
          <w:numId w:val="22"/>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Law and American Culture Association, Member 1989-1991.</w:t>
      </w:r>
    </w:p>
    <w:p w:rsidR="00951921" w:rsidRPr="004A6D21" w:rsidRDefault="00951921" w:rsidP="003B32A7">
      <w:pPr>
        <w:numPr>
          <w:ilvl w:val="0"/>
          <w:numId w:val="23"/>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American Law and Economics Association a Founding Member 1991-2000.</w:t>
      </w:r>
    </w:p>
    <w:p w:rsidR="00951921" w:rsidRPr="004A6D21" w:rsidRDefault="00951921" w:rsidP="003B32A7">
      <w:pPr>
        <w:numPr>
          <w:ilvl w:val="0"/>
          <w:numId w:val="24"/>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Law and Society Association, Member since 1997.</w:t>
      </w:r>
    </w:p>
    <w:p w:rsidR="00951921" w:rsidRPr="004A6D21" w:rsidRDefault="00951921" w:rsidP="003B32A7">
      <w:pPr>
        <w:numPr>
          <w:ilvl w:val="0"/>
          <w:numId w:val="25"/>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Canadian Law and Economics Association, Member since 1998</w:t>
      </w:r>
      <w:r w:rsidR="00E84E87">
        <w:rPr>
          <w:rFonts w:ascii="Times New Roman" w:hAnsi="Times New Roman"/>
          <w:spacing w:val="-2"/>
          <w:sz w:val="22"/>
          <w:szCs w:val="22"/>
        </w:rPr>
        <w:t>- 2006</w:t>
      </w:r>
      <w:r w:rsidRPr="004A6D21">
        <w:rPr>
          <w:rFonts w:ascii="Times New Roman" w:hAnsi="Times New Roman"/>
          <w:spacing w:val="-2"/>
          <w:sz w:val="22"/>
          <w:szCs w:val="22"/>
        </w:rPr>
        <w:t>.</w:t>
      </w:r>
    </w:p>
    <w:p w:rsidR="00951921" w:rsidRPr="004A6D21" w:rsidRDefault="00951921" w:rsidP="003B32A7">
      <w:pPr>
        <w:numPr>
          <w:ilvl w:val="0"/>
          <w:numId w:val="26"/>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Semiotic Society of America</w:t>
      </w:r>
    </w:p>
    <w:p w:rsidR="00951921" w:rsidRPr="004A6D21" w:rsidRDefault="00951921" w:rsidP="003B32A7">
      <w:pPr>
        <w:numPr>
          <w:ilvl w:val="0"/>
          <w:numId w:val="27"/>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International Society for the Semiotics of Law</w:t>
      </w:r>
    </w:p>
    <w:p w:rsidR="00951921" w:rsidRDefault="00951921" w:rsidP="003B32A7">
      <w:pPr>
        <w:widowControl/>
        <w:numPr>
          <w:ilvl w:val="0"/>
          <w:numId w:val="27"/>
        </w:numPr>
        <w:tabs>
          <w:tab w:val="left" w:pos="-720"/>
          <w:tab w:val="left" w:pos="0"/>
        </w:tabs>
        <w:suppressAutoHyphens/>
        <w:ind w:left="720"/>
        <w:jc w:val="both"/>
        <w:rPr>
          <w:rFonts w:ascii="Times New Roman" w:hAnsi="Times New Roman"/>
          <w:spacing w:val="-2"/>
          <w:sz w:val="22"/>
          <w:szCs w:val="22"/>
        </w:rPr>
      </w:pPr>
      <w:r w:rsidRPr="004A6D21">
        <w:rPr>
          <w:rFonts w:ascii="Times New Roman" w:hAnsi="Times New Roman"/>
          <w:spacing w:val="-2"/>
          <w:sz w:val="22"/>
          <w:szCs w:val="22"/>
        </w:rPr>
        <w:t>National Board Committee Member of the National Italian American Bar Association and Editor in Chief of its law journal, The Digest, published at the Syracuse University College of Law.</w:t>
      </w:r>
    </w:p>
    <w:p w:rsidR="00C250F1" w:rsidRPr="004A6D21" w:rsidRDefault="00C250F1" w:rsidP="003B32A7">
      <w:pPr>
        <w:widowControl/>
        <w:numPr>
          <w:ilvl w:val="0"/>
          <w:numId w:val="27"/>
        </w:numPr>
        <w:tabs>
          <w:tab w:val="left" w:pos="-720"/>
          <w:tab w:val="left" w:pos="0"/>
        </w:tabs>
        <w:suppressAutoHyphens/>
        <w:ind w:left="720"/>
        <w:jc w:val="both"/>
        <w:rPr>
          <w:rFonts w:ascii="Times New Roman" w:hAnsi="Times New Roman"/>
          <w:spacing w:val="-2"/>
          <w:sz w:val="22"/>
          <w:szCs w:val="22"/>
        </w:rPr>
      </w:pPr>
      <w:r>
        <w:rPr>
          <w:rFonts w:ascii="Times New Roman" w:hAnsi="Times New Roman"/>
          <w:spacing w:val="-2"/>
          <w:sz w:val="22"/>
          <w:szCs w:val="22"/>
        </w:rPr>
        <w:t>Association for the Study of Law, Culture, and Humanities, member 2000</w:t>
      </w:r>
      <w:r w:rsidR="00E84E87">
        <w:rPr>
          <w:rFonts w:ascii="Times New Roman" w:hAnsi="Times New Roman"/>
          <w:spacing w:val="-2"/>
          <w:sz w:val="22"/>
          <w:szCs w:val="22"/>
        </w:rPr>
        <w:t>-07</w:t>
      </w:r>
      <w:r>
        <w:rPr>
          <w:rFonts w:ascii="Times New Roman" w:hAnsi="Times New Roman"/>
          <w:spacing w:val="-2"/>
          <w:sz w:val="22"/>
          <w:szCs w:val="22"/>
        </w:rPr>
        <w:t>.</w:t>
      </w:r>
    </w:p>
    <w:p w:rsidR="009116CF" w:rsidRDefault="009116CF" w:rsidP="00DC52C5">
      <w:pPr>
        <w:tabs>
          <w:tab w:val="center" w:pos="4680"/>
        </w:tabs>
        <w:suppressAutoHyphens/>
        <w:jc w:val="both"/>
        <w:rPr>
          <w:rFonts w:ascii="Times New Roman" w:hAnsi="Times New Roman"/>
          <w:b/>
          <w:spacing w:val="-2"/>
          <w:sz w:val="22"/>
          <w:szCs w:val="22"/>
          <w:u w:val="single"/>
        </w:rPr>
      </w:pPr>
    </w:p>
    <w:p w:rsidR="0059522A" w:rsidRDefault="0059522A" w:rsidP="00DC52C5">
      <w:pPr>
        <w:tabs>
          <w:tab w:val="center" w:pos="4680"/>
        </w:tabs>
        <w:suppressAutoHyphens/>
        <w:jc w:val="both"/>
        <w:rPr>
          <w:rFonts w:ascii="Times New Roman" w:hAnsi="Times New Roman"/>
          <w:b/>
          <w:spacing w:val="-2"/>
          <w:sz w:val="22"/>
          <w:szCs w:val="22"/>
          <w:u w:val="single"/>
        </w:rPr>
      </w:pPr>
    </w:p>
    <w:p w:rsidR="00951921" w:rsidRPr="004A6D21" w:rsidRDefault="00951921" w:rsidP="00DC52C5">
      <w:pPr>
        <w:tabs>
          <w:tab w:val="center" w:pos="4680"/>
        </w:tabs>
        <w:suppressAutoHyphens/>
        <w:jc w:val="both"/>
        <w:rPr>
          <w:rFonts w:ascii="Times New Roman" w:hAnsi="Times New Roman"/>
          <w:spacing w:val="-2"/>
          <w:sz w:val="22"/>
          <w:szCs w:val="22"/>
        </w:rPr>
      </w:pPr>
      <w:r w:rsidRPr="004A6D21">
        <w:rPr>
          <w:rFonts w:ascii="Times New Roman" w:hAnsi="Times New Roman"/>
          <w:b/>
          <w:spacing w:val="-2"/>
          <w:sz w:val="22"/>
          <w:szCs w:val="22"/>
          <w:u w:val="single"/>
        </w:rPr>
        <w:t xml:space="preserve">BAR </w:t>
      </w:r>
      <w:r w:rsidR="00A90F3A" w:rsidRPr="004A6D21">
        <w:rPr>
          <w:rFonts w:ascii="Times New Roman" w:hAnsi="Times New Roman"/>
          <w:b/>
          <w:spacing w:val="-2"/>
          <w:sz w:val="22"/>
          <w:szCs w:val="22"/>
          <w:u w:val="single"/>
        </w:rPr>
        <w:t xml:space="preserve">AND PROFESSIONAL </w:t>
      </w:r>
      <w:r w:rsidRPr="004A6D21">
        <w:rPr>
          <w:rFonts w:ascii="Times New Roman" w:hAnsi="Times New Roman"/>
          <w:b/>
          <w:spacing w:val="-2"/>
          <w:sz w:val="22"/>
          <w:szCs w:val="22"/>
          <w:u w:val="single"/>
        </w:rPr>
        <w:t>MEMBERSHIP</w:t>
      </w:r>
    </w:p>
    <w:p w:rsidR="00951921" w:rsidRPr="004A6D21" w:rsidRDefault="00951921">
      <w:pPr>
        <w:tabs>
          <w:tab w:val="left" w:pos="-720"/>
        </w:tabs>
        <w:suppressAutoHyphens/>
        <w:jc w:val="both"/>
        <w:rPr>
          <w:rFonts w:ascii="Times New Roman" w:hAnsi="Times New Roman"/>
          <w:spacing w:val="-2"/>
          <w:sz w:val="22"/>
          <w:szCs w:val="22"/>
        </w:rPr>
      </w:pPr>
    </w:p>
    <w:p w:rsidR="00951921" w:rsidRPr="004A6D21" w:rsidRDefault="00C250F1" w:rsidP="003B32A7">
      <w:pPr>
        <w:numPr>
          <w:ilvl w:val="0"/>
          <w:numId w:val="28"/>
        </w:numPr>
        <w:tabs>
          <w:tab w:val="left" w:pos="-720"/>
          <w:tab w:val="left" w:pos="0"/>
        </w:tabs>
        <w:suppressAutoHyphens/>
        <w:ind w:left="720"/>
        <w:rPr>
          <w:rFonts w:ascii="Times New Roman" w:hAnsi="Times New Roman"/>
          <w:spacing w:val="-2"/>
          <w:sz w:val="22"/>
          <w:szCs w:val="22"/>
        </w:rPr>
      </w:pPr>
      <w:r>
        <w:rPr>
          <w:rFonts w:ascii="Times New Roman" w:hAnsi="Times New Roman"/>
          <w:spacing w:val="-2"/>
          <w:sz w:val="22"/>
          <w:szCs w:val="22"/>
        </w:rPr>
        <w:t xml:space="preserve">Licensed Member of the </w:t>
      </w:r>
      <w:r w:rsidR="00951921" w:rsidRPr="004A6D21">
        <w:rPr>
          <w:rFonts w:ascii="Times New Roman" w:hAnsi="Times New Roman"/>
          <w:spacing w:val="-2"/>
          <w:sz w:val="22"/>
          <w:szCs w:val="22"/>
        </w:rPr>
        <w:t>Florida and U.S. Supreme Court Bars.</w:t>
      </w:r>
    </w:p>
    <w:p w:rsidR="00951921" w:rsidRPr="004A6D21" w:rsidRDefault="00951921" w:rsidP="003B32A7">
      <w:pPr>
        <w:numPr>
          <w:ilvl w:val="0"/>
          <w:numId w:val="28"/>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U.S. District Court Bar - Southern District of Florida.</w:t>
      </w:r>
    </w:p>
    <w:p w:rsidR="00951921" w:rsidRPr="004A6D21" w:rsidRDefault="00951921" w:rsidP="003B32A7">
      <w:pPr>
        <w:numPr>
          <w:ilvl w:val="0"/>
          <w:numId w:val="28"/>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 xml:space="preserve">National Italian American Bar Association (NIABA) &amp; Editor-in-Chief of </w:t>
      </w:r>
      <w:r w:rsidRPr="004A6D21">
        <w:rPr>
          <w:rFonts w:ascii="Times New Roman" w:hAnsi="Times New Roman"/>
          <w:i/>
          <w:spacing w:val="-2"/>
          <w:sz w:val="22"/>
          <w:szCs w:val="22"/>
        </w:rPr>
        <w:t>The Digest</w:t>
      </w:r>
      <w:r w:rsidRPr="004A6D21">
        <w:rPr>
          <w:rFonts w:ascii="Times New Roman" w:hAnsi="Times New Roman"/>
          <w:spacing w:val="-2"/>
          <w:sz w:val="22"/>
          <w:szCs w:val="22"/>
        </w:rPr>
        <w:t>, the National Law Journal of NIABA</w:t>
      </w:r>
      <w:r w:rsidR="00A90F3A" w:rsidRPr="004A6D21">
        <w:rPr>
          <w:rFonts w:ascii="Times New Roman" w:hAnsi="Times New Roman"/>
          <w:spacing w:val="-2"/>
          <w:sz w:val="22"/>
          <w:szCs w:val="22"/>
        </w:rPr>
        <w:t>, and member of the Board of Directors.</w:t>
      </w:r>
    </w:p>
    <w:p w:rsidR="00A90F3A" w:rsidRDefault="00A90F3A" w:rsidP="003B32A7">
      <w:pPr>
        <w:numPr>
          <w:ilvl w:val="0"/>
          <w:numId w:val="28"/>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Fellow of the American College of Mortgage Attorneys</w:t>
      </w:r>
      <w:r w:rsidR="00C250F1">
        <w:rPr>
          <w:rFonts w:ascii="Times New Roman" w:hAnsi="Times New Roman"/>
          <w:spacing w:val="-2"/>
          <w:sz w:val="22"/>
          <w:szCs w:val="22"/>
        </w:rPr>
        <w:t xml:space="preserve"> (2004)</w:t>
      </w:r>
    </w:p>
    <w:p w:rsidR="009116CF" w:rsidRDefault="009116CF" w:rsidP="003B32A7">
      <w:pPr>
        <w:numPr>
          <w:ilvl w:val="0"/>
          <w:numId w:val="28"/>
        </w:numPr>
        <w:tabs>
          <w:tab w:val="left" w:pos="-720"/>
          <w:tab w:val="left" w:pos="0"/>
        </w:tabs>
        <w:suppressAutoHyphens/>
        <w:ind w:left="720"/>
        <w:rPr>
          <w:rFonts w:ascii="Times New Roman" w:hAnsi="Times New Roman"/>
          <w:spacing w:val="-2"/>
          <w:sz w:val="22"/>
          <w:szCs w:val="22"/>
        </w:rPr>
      </w:pPr>
      <w:r>
        <w:rPr>
          <w:rFonts w:ascii="Times New Roman" w:hAnsi="Times New Roman"/>
          <w:spacing w:val="-2"/>
          <w:sz w:val="22"/>
          <w:szCs w:val="22"/>
        </w:rPr>
        <w:t>Fellow of the American Bar Foundation</w:t>
      </w:r>
      <w:r w:rsidR="00E84E87">
        <w:rPr>
          <w:rFonts w:ascii="Times New Roman" w:hAnsi="Times New Roman"/>
          <w:spacing w:val="-2"/>
          <w:sz w:val="22"/>
          <w:szCs w:val="22"/>
        </w:rPr>
        <w:t xml:space="preserve"> </w:t>
      </w:r>
      <w:r w:rsidR="00D30A68">
        <w:rPr>
          <w:rFonts w:ascii="Times New Roman" w:hAnsi="Times New Roman"/>
          <w:spacing w:val="-2"/>
          <w:sz w:val="22"/>
          <w:szCs w:val="22"/>
        </w:rPr>
        <w:t>Life Member</w:t>
      </w:r>
    </w:p>
    <w:p w:rsidR="009116CF" w:rsidRPr="004A6D21" w:rsidRDefault="009116CF" w:rsidP="003B32A7">
      <w:pPr>
        <w:numPr>
          <w:ilvl w:val="0"/>
          <w:numId w:val="28"/>
        </w:numPr>
        <w:tabs>
          <w:tab w:val="left" w:pos="-720"/>
          <w:tab w:val="left" w:pos="0"/>
        </w:tabs>
        <w:suppressAutoHyphens/>
        <w:ind w:left="720"/>
        <w:rPr>
          <w:rFonts w:ascii="Times New Roman" w:hAnsi="Times New Roman"/>
          <w:spacing w:val="-2"/>
          <w:sz w:val="22"/>
          <w:szCs w:val="22"/>
        </w:rPr>
      </w:pPr>
      <w:r>
        <w:rPr>
          <w:rFonts w:ascii="Times New Roman" w:hAnsi="Times New Roman"/>
          <w:spacing w:val="-2"/>
          <w:sz w:val="22"/>
          <w:szCs w:val="22"/>
        </w:rPr>
        <w:t>Member, AALS Research Committee</w:t>
      </w:r>
      <w:r w:rsidR="00E84E87">
        <w:rPr>
          <w:rFonts w:ascii="Times New Roman" w:hAnsi="Times New Roman"/>
          <w:spacing w:val="-2"/>
          <w:sz w:val="22"/>
          <w:szCs w:val="22"/>
        </w:rPr>
        <w:t xml:space="preserve"> 2007-2010</w:t>
      </w:r>
    </w:p>
    <w:p w:rsidR="003B32A7" w:rsidRDefault="003B32A7" w:rsidP="00DC52C5">
      <w:pPr>
        <w:tabs>
          <w:tab w:val="center" w:pos="4680"/>
        </w:tabs>
        <w:suppressAutoHyphens/>
        <w:jc w:val="both"/>
        <w:rPr>
          <w:rFonts w:ascii="Times New Roman" w:hAnsi="Times New Roman"/>
          <w:b/>
          <w:spacing w:val="-2"/>
          <w:sz w:val="22"/>
          <w:szCs w:val="22"/>
          <w:u w:val="single"/>
        </w:rPr>
      </w:pPr>
    </w:p>
    <w:p w:rsidR="00951921" w:rsidRPr="004A6D21" w:rsidRDefault="00951921" w:rsidP="00DC52C5">
      <w:pPr>
        <w:tabs>
          <w:tab w:val="center" w:pos="4680"/>
        </w:tabs>
        <w:suppressAutoHyphens/>
        <w:jc w:val="both"/>
        <w:rPr>
          <w:rFonts w:ascii="Times New Roman" w:hAnsi="Times New Roman"/>
          <w:b/>
          <w:spacing w:val="-2"/>
          <w:sz w:val="22"/>
          <w:szCs w:val="22"/>
        </w:rPr>
      </w:pPr>
      <w:r w:rsidRPr="004A6D21">
        <w:rPr>
          <w:rFonts w:ascii="Times New Roman" w:hAnsi="Times New Roman"/>
          <w:b/>
          <w:spacing w:val="-2"/>
          <w:sz w:val="22"/>
          <w:szCs w:val="22"/>
          <w:u w:val="single"/>
        </w:rPr>
        <w:t>LAW SCHOOL COMMITTEE AND INSTITUTE WORK</w:t>
      </w:r>
    </w:p>
    <w:p w:rsidR="00951921" w:rsidRPr="004A6D21" w:rsidRDefault="00951921">
      <w:pPr>
        <w:numPr>
          <w:ilvl w:val="12"/>
          <w:numId w:val="0"/>
        </w:numPr>
        <w:tabs>
          <w:tab w:val="left" w:pos="-720"/>
        </w:tabs>
        <w:suppressAutoHyphens/>
        <w:ind w:left="360" w:hanging="360"/>
        <w:jc w:val="both"/>
        <w:rPr>
          <w:rFonts w:ascii="Times New Roman" w:hAnsi="Times New Roman"/>
          <w:spacing w:val="-2"/>
          <w:sz w:val="22"/>
          <w:szCs w:val="22"/>
        </w:rPr>
      </w:pPr>
    </w:p>
    <w:p w:rsidR="00F849A4" w:rsidRPr="004A6D21" w:rsidRDefault="00951921" w:rsidP="003B32A7">
      <w:pPr>
        <w:numPr>
          <w:ilvl w:val="0"/>
          <w:numId w:val="29"/>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u w:val="single"/>
        </w:rPr>
        <w:t>Syracuse University</w:t>
      </w:r>
      <w:r w:rsidRPr="004A6D21">
        <w:rPr>
          <w:rFonts w:ascii="Times New Roman" w:hAnsi="Times New Roman"/>
          <w:spacing w:val="-2"/>
          <w:sz w:val="22"/>
          <w:szCs w:val="22"/>
        </w:rPr>
        <w:t xml:space="preserve"> </w:t>
      </w:r>
      <w:r w:rsidR="003679A4" w:rsidRPr="004A6D21">
        <w:rPr>
          <w:rFonts w:ascii="Times New Roman" w:hAnsi="Times New Roman"/>
          <w:spacing w:val="-2"/>
          <w:sz w:val="22"/>
          <w:szCs w:val="22"/>
        </w:rPr>
        <w:t>–</w:t>
      </w:r>
      <w:r w:rsidRPr="004A6D21">
        <w:rPr>
          <w:rFonts w:ascii="Times New Roman" w:hAnsi="Times New Roman"/>
          <w:spacing w:val="-2"/>
          <w:sz w:val="22"/>
          <w:szCs w:val="22"/>
        </w:rPr>
        <w:t xml:space="preserve"> </w:t>
      </w:r>
      <w:r w:rsidR="00F849A4" w:rsidRPr="004A6D21">
        <w:rPr>
          <w:rFonts w:ascii="Times New Roman" w:hAnsi="Times New Roman"/>
          <w:spacing w:val="-2"/>
          <w:sz w:val="22"/>
          <w:szCs w:val="22"/>
        </w:rPr>
        <w:t xml:space="preserve">Vice Dean since fall of 2006, </w:t>
      </w:r>
      <w:r w:rsidR="0046133D" w:rsidRPr="004A6D21">
        <w:rPr>
          <w:rFonts w:ascii="Times New Roman" w:hAnsi="Times New Roman"/>
          <w:spacing w:val="-2"/>
          <w:sz w:val="22"/>
          <w:szCs w:val="22"/>
        </w:rPr>
        <w:t xml:space="preserve">Senior Associate Dean of the College of Law 2005, </w:t>
      </w:r>
      <w:r w:rsidR="003679A4" w:rsidRPr="004A6D21">
        <w:rPr>
          <w:rFonts w:ascii="Times New Roman" w:hAnsi="Times New Roman"/>
          <w:spacing w:val="-2"/>
          <w:sz w:val="22"/>
          <w:szCs w:val="22"/>
        </w:rPr>
        <w:t>Senior Associate Dean for Academics</w:t>
      </w:r>
      <w:r w:rsidR="0046133D" w:rsidRPr="004A6D21">
        <w:rPr>
          <w:rFonts w:ascii="Times New Roman" w:hAnsi="Times New Roman"/>
          <w:spacing w:val="-2"/>
          <w:sz w:val="22"/>
          <w:szCs w:val="22"/>
        </w:rPr>
        <w:t xml:space="preserve"> 2004</w:t>
      </w:r>
      <w:r w:rsidR="00F849A4" w:rsidRPr="004A6D21">
        <w:rPr>
          <w:rFonts w:ascii="Times New Roman" w:hAnsi="Times New Roman"/>
          <w:spacing w:val="-2"/>
          <w:sz w:val="22"/>
          <w:szCs w:val="22"/>
        </w:rPr>
        <w:t xml:space="preserve">. </w:t>
      </w:r>
      <w:r w:rsidR="004F2360" w:rsidRPr="004A6D21">
        <w:rPr>
          <w:rFonts w:ascii="Times New Roman" w:hAnsi="Times New Roman"/>
          <w:spacing w:val="-2"/>
          <w:sz w:val="22"/>
          <w:szCs w:val="22"/>
        </w:rPr>
        <w:t>Direct reports to Vice Dean: Offices of Student Life, Career Services, Information Technology and Support Services, Student Administration and the Registrar. I also provide support for Dean sponsored imitatives and cover various administrative duties on a regular basis.</w:t>
      </w:r>
    </w:p>
    <w:p w:rsidR="00F849A4" w:rsidRPr="004A6D21" w:rsidRDefault="00F849A4" w:rsidP="003B32A7">
      <w:p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lastRenderedPageBreak/>
        <w:t>Major projects and accomplishments:</w:t>
      </w:r>
    </w:p>
    <w:p w:rsidR="00F849A4" w:rsidRPr="004A6D21" w:rsidRDefault="00F849A4" w:rsidP="003B32A7">
      <w:pPr>
        <w:numPr>
          <w:ilvl w:val="0"/>
          <w:numId w:val="42"/>
        </w:numPr>
        <w:tabs>
          <w:tab w:val="left" w:pos="-720"/>
        </w:tabs>
        <w:suppressAutoHyphens/>
        <w:ind w:left="720" w:firstLine="0"/>
        <w:jc w:val="both"/>
        <w:rPr>
          <w:rFonts w:ascii="Times New Roman" w:hAnsi="Times New Roman"/>
          <w:spacing w:val="-2"/>
          <w:sz w:val="22"/>
          <w:szCs w:val="22"/>
        </w:rPr>
      </w:pPr>
      <w:r w:rsidRPr="004A6D21">
        <w:rPr>
          <w:rFonts w:ascii="Times New Roman" w:hAnsi="Times New Roman"/>
          <w:spacing w:val="-2"/>
          <w:sz w:val="22"/>
          <w:szCs w:val="22"/>
        </w:rPr>
        <w:t>Developed a Voluntary Pro Bono Recognition Program</w:t>
      </w:r>
    </w:p>
    <w:p w:rsidR="00F849A4" w:rsidRPr="004A6D21" w:rsidRDefault="00F849A4" w:rsidP="003B32A7">
      <w:pPr>
        <w:numPr>
          <w:ilvl w:val="0"/>
          <w:numId w:val="42"/>
        </w:numPr>
        <w:tabs>
          <w:tab w:val="left" w:pos="-720"/>
        </w:tabs>
        <w:suppressAutoHyphens/>
        <w:ind w:left="720" w:firstLine="0"/>
        <w:jc w:val="both"/>
        <w:rPr>
          <w:rFonts w:ascii="Times New Roman" w:hAnsi="Times New Roman"/>
          <w:spacing w:val="-2"/>
          <w:sz w:val="22"/>
          <w:szCs w:val="22"/>
        </w:rPr>
      </w:pPr>
      <w:r w:rsidRPr="004A6D21">
        <w:rPr>
          <w:rFonts w:ascii="Times New Roman" w:hAnsi="Times New Roman"/>
          <w:spacing w:val="-2"/>
          <w:sz w:val="22"/>
          <w:szCs w:val="22"/>
        </w:rPr>
        <w:t>Developed a new Office of Student Life</w:t>
      </w:r>
    </w:p>
    <w:p w:rsidR="00F849A4" w:rsidRPr="004A6D21" w:rsidRDefault="00F849A4" w:rsidP="003B32A7">
      <w:pPr>
        <w:numPr>
          <w:ilvl w:val="0"/>
          <w:numId w:val="42"/>
        </w:numPr>
        <w:tabs>
          <w:tab w:val="left" w:pos="-720"/>
        </w:tabs>
        <w:suppressAutoHyphens/>
        <w:ind w:left="720" w:firstLine="0"/>
        <w:jc w:val="both"/>
        <w:rPr>
          <w:rFonts w:ascii="Times New Roman" w:hAnsi="Times New Roman"/>
          <w:spacing w:val="-2"/>
          <w:sz w:val="22"/>
          <w:szCs w:val="22"/>
        </w:rPr>
      </w:pPr>
      <w:r w:rsidRPr="004A6D21">
        <w:rPr>
          <w:rFonts w:ascii="Times New Roman" w:hAnsi="Times New Roman"/>
          <w:spacing w:val="-2"/>
          <w:sz w:val="22"/>
          <w:szCs w:val="22"/>
        </w:rPr>
        <w:t>Developed a new convocation for opening Orientation</w:t>
      </w:r>
    </w:p>
    <w:p w:rsidR="00F849A4" w:rsidRPr="004A6D21" w:rsidRDefault="00F849A4" w:rsidP="003B32A7">
      <w:pPr>
        <w:numPr>
          <w:ilvl w:val="0"/>
          <w:numId w:val="42"/>
        </w:numPr>
        <w:tabs>
          <w:tab w:val="left" w:pos="-720"/>
        </w:tabs>
        <w:suppressAutoHyphens/>
        <w:ind w:left="720" w:firstLine="0"/>
        <w:jc w:val="both"/>
        <w:rPr>
          <w:rFonts w:ascii="Times New Roman" w:hAnsi="Times New Roman"/>
          <w:spacing w:val="-2"/>
          <w:sz w:val="22"/>
          <w:szCs w:val="22"/>
        </w:rPr>
      </w:pPr>
      <w:r w:rsidRPr="004A6D21">
        <w:rPr>
          <w:rFonts w:ascii="Times New Roman" w:hAnsi="Times New Roman"/>
          <w:spacing w:val="-2"/>
          <w:sz w:val="22"/>
          <w:szCs w:val="22"/>
        </w:rPr>
        <w:t>Reorganized the Office of the Registrar and of Student Records</w:t>
      </w:r>
    </w:p>
    <w:p w:rsidR="00F849A4" w:rsidRPr="004A6D21" w:rsidRDefault="00F849A4" w:rsidP="003B32A7">
      <w:pPr>
        <w:numPr>
          <w:ilvl w:val="0"/>
          <w:numId w:val="42"/>
        </w:numPr>
        <w:tabs>
          <w:tab w:val="left" w:pos="-720"/>
        </w:tabs>
        <w:suppressAutoHyphens/>
        <w:jc w:val="both"/>
        <w:rPr>
          <w:rFonts w:ascii="Times New Roman" w:hAnsi="Times New Roman"/>
          <w:spacing w:val="-2"/>
          <w:sz w:val="22"/>
          <w:szCs w:val="22"/>
        </w:rPr>
      </w:pPr>
      <w:r w:rsidRPr="004A6D21">
        <w:rPr>
          <w:rFonts w:ascii="Times New Roman" w:hAnsi="Times New Roman"/>
          <w:spacing w:val="-2"/>
          <w:sz w:val="22"/>
          <w:szCs w:val="22"/>
        </w:rPr>
        <w:t>Developed a Vice Dean’s Round Table of bi-weekly collaborative meetings with unit leader</w:t>
      </w:r>
      <w:r w:rsidR="00DF6258">
        <w:rPr>
          <w:rFonts w:ascii="Times New Roman" w:hAnsi="Times New Roman"/>
          <w:spacing w:val="-2"/>
          <w:sz w:val="22"/>
          <w:szCs w:val="22"/>
        </w:rPr>
        <w:t>s</w:t>
      </w:r>
      <w:r w:rsidRPr="004A6D21">
        <w:rPr>
          <w:rFonts w:ascii="Times New Roman" w:hAnsi="Times New Roman"/>
          <w:spacing w:val="-2"/>
          <w:sz w:val="22"/>
          <w:szCs w:val="22"/>
        </w:rPr>
        <w:t xml:space="preserve"> who are direct report</w:t>
      </w:r>
      <w:r w:rsidR="00DF6258">
        <w:rPr>
          <w:rFonts w:ascii="Times New Roman" w:hAnsi="Times New Roman"/>
          <w:spacing w:val="-2"/>
          <w:sz w:val="22"/>
          <w:szCs w:val="22"/>
        </w:rPr>
        <w:t>s</w:t>
      </w:r>
    </w:p>
    <w:p w:rsidR="00F849A4" w:rsidRPr="004A6D21" w:rsidRDefault="00F849A4" w:rsidP="003B32A7">
      <w:pPr>
        <w:numPr>
          <w:ilvl w:val="0"/>
          <w:numId w:val="42"/>
        </w:numPr>
        <w:tabs>
          <w:tab w:val="left" w:pos="-720"/>
        </w:tabs>
        <w:suppressAutoHyphens/>
        <w:ind w:left="720" w:firstLine="0"/>
        <w:jc w:val="both"/>
        <w:rPr>
          <w:rFonts w:ascii="Times New Roman" w:hAnsi="Times New Roman"/>
          <w:spacing w:val="-2"/>
          <w:sz w:val="22"/>
          <w:szCs w:val="22"/>
        </w:rPr>
      </w:pPr>
      <w:r w:rsidRPr="004A6D21">
        <w:rPr>
          <w:rFonts w:ascii="Times New Roman" w:hAnsi="Times New Roman"/>
          <w:spacing w:val="-2"/>
          <w:sz w:val="22"/>
          <w:szCs w:val="22"/>
        </w:rPr>
        <w:t>Pushed</w:t>
      </w:r>
      <w:r w:rsidR="004F2360" w:rsidRPr="004A6D21">
        <w:rPr>
          <w:rFonts w:ascii="Times New Roman" w:hAnsi="Times New Roman"/>
          <w:spacing w:val="-2"/>
          <w:sz w:val="22"/>
          <w:szCs w:val="22"/>
        </w:rPr>
        <w:t xml:space="preserve"> greater use of technology to enhance service in all units reporting to me.</w:t>
      </w:r>
    </w:p>
    <w:p w:rsidR="004F2360" w:rsidRPr="004A6D21" w:rsidRDefault="00DF6258" w:rsidP="003B32A7">
      <w:pPr>
        <w:numPr>
          <w:ilvl w:val="0"/>
          <w:numId w:val="42"/>
        </w:num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Reorganized the Office of Career Services to develop an Office of Professional Development and Career Opportunities</w:t>
      </w:r>
    </w:p>
    <w:p w:rsidR="00951921" w:rsidRPr="004A6D21" w:rsidRDefault="00E84E87" w:rsidP="00F132D4">
      <w:pPr>
        <w:numPr>
          <w:ilvl w:val="0"/>
          <w:numId w:val="29"/>
        </w:numPr>
        <w:tabs>
          <w:tab w:val="left" w:pos="-720"/>
          <w:tab w:val="left" w:pos="0"/>
        </w:tabs>
        <w:suppressAutoHyphens/>
        <w:ind w:left="720"/>
        <w:rPr>
          <w:rFonts w:ascii="Times New Roman" w:hAnsi="Times New Roman"/>
          <w:spacing w:val="-2"/>
          <w:sz w:val="22"/>
          <w:szCs w:val="22"/>
        </w:rPr>
      </w:pPr>
      <w:r w:rsidRPr="00F41571">
        <w:rPr>
          <w:rFonts w:ascii="Times New Roman" w:hAnsi="Times New Roman"/>
          <w:spacing w:val="-2"/>
          <w:sz w:val="22"/>
          <w:szCs w:val="22"/>
        </w:rPr>
        <w:t>Currently: Advisor to the Syracuse Law Review, The Digest Law Journal, the Italian American Bar Association Student Group, and</w:t>
      </w:r>
      <w:r w:rsidR="00D30A68">
        <w:rPr>
          <w:rFonts w:ascii="Times New Roman" w:hAnsi="Times New Roman"/>
          <w:spacing w:val="-2"/>
          <w:sz w:val="22"/>
          <w:szCs w:val="22"/>
        </w:rPr>
        <w:t xml:space="preserve"> Chair of the Promotion and Tenure Committee.  </w:t>
      </w:r>
      <w:r w:rsidRPr="00F41571">
        <w:rPr>
          <w:rFonts w:ascii="Times New Roman" w:hAnsi="Times New Roman"/>
          <w:spacing w:val="-2"/>
          <w:sz w:val="22"/>
          <w:szCs w:val="22"/>
        </w:rPr>
        <w:t>Previous</w:t>
      </w:r>
      <w:r>
        <w:rPr>
          <w:rFonts w:ascii="Times New Roman" w:hAnsi="Times New Roman"/>
          <w:spacing w:val="-2"/>
          <w:sz w:val="22"/>
          <w:szCs w:val="22"/>
        </w:rPr>
        <w:t xml:space="preserve"> assignments include: </w:t>
      </w:r>
      <w:r w:rsidR="00D30A68">
        <w:rPr>
          <w:rFonts w:ascii="Times New Roman" w:hAnsi="Times New Roman"/>
          <w:spacing w:val="-2"/>
          <w:sz w:val="22"/>
          <w:szCs w:val="22"/>
        </w:rPr>
        <w:t xml:space="preserve">Chair of Academic Standards Committee, </w:t>
      </w:r>
      <w:r w:rsidR="003679A4" w:rsidRPr="004A6D21">
        <w:rPr>
          <w:rFonts w:ascii="Times New Roman" w:hAnsi="Times New Roman"/>
          <w:spacing w:val="-2"/>
          <w:sz w:val="22"/>
          <w:szCs w:val="22"/>
        </w:rPr>
        <w:t xml:space="preserve">Appointments Committee, Curriculum Committee, Promotion and Tenure Committee, and various other </w:t>
      </w:r>
      <w:r w:rsidR="004F1A61" w:rsidRPr="004A6D21">
        <w:rPr>
          <w:rFonts w:ascii="Times New Roman" w:hAnsi="Times New Roman"/>
          <w:spacing w:val="-2"/>
          <w:sz w:val="22"/>
          <w:szCs w:val="22"/>
        </w:rPr>
        <w:t>Committees</w:t>
      </w:r>
      <w:r w:rsidR="003679A4" w:rsidRPr="004A6D21">
        <w:rPr>
          <w:rFonts w:ascii="Times New Roman" w:hAnsi="Times New Roman"/>
          <w:spacing w:val="-2"/>
          <w:sz w:val="22"/>
          <w:szCs w:val="22"/>
        </w:rPr>
        <w:t xml:space="preserve"> over the years. </w:t>
      </w:r>
      <w:r w:rsidR="00951921" w:rsidRPr="004A6D21">
        <w:rPr>
          <w:rFonts w:ascii="Times New Roman" w:hAnsi="Times New Roman"/>
          <w:spacing w:val="-2"/>
          <w:sz w:val="22"/>
          <w:szCs w:val="22"/>
        </w:rPr>
        <w:t xml:space="preserve"> Director of the Program in Law and Market Economy</w:t>
      </w:r>
      <w:r w:rsidR="003679A4" w:rsidRPr="004A6D21">
        <w:rPr>
          <w:rFonts w:ascii="Times New Roman" w:hAnsi="Times New Roman"/>
          <w:spacing w:val="-2"/>
          <w:sz w:val="22"/>
          <w:szCs w:val="22"/>
        </w:rPr>
        <w:t xml:space="preserve">, and of the </w:t>
      </w:r>
      <w:r w:rsidR="004F2360" w:rsidRPr="004A6D21">
        <w:rPr>
          <w:rFonts w:ascii="Times New Roman" w:hAnsi="Times New Roman"/>
          <w:spacing w:val="-2"/>
          <w:sz w:val="22"/>
          <w:szCs w:val="22"/>
        </w:rPr>
        <w:t>Center</w:t>
      </w:r>
      <w:r w:rsidR="003679A4" w:rsidRPr="004A6D21">
        <w:rPr>
          <w:rFonts w:ascii="Times New Roman" w:hAnsi="Times New Roman"/>
          <w:spacing w:val="-2"/>
          <w:sz w:val="22"/>
          <w:szCs w:val="22"/>
        </w:rPr>
        <w:t xml:space="preserve"> on Property, Citizenship, and Social Entrepreneuri</w:t>
      </w:r>
      <w:r w:rsidR="00F849A4" w:rsidRPr="004A6D21">
        <w:rPr>
          <w:rFonts w:ascii="Times New Roman" w:hAnsi="Times New Roman"/>
          <w:spacing w:val="-2"/>
          <w:sz w:val="22"/>
          <w:szCs w:val="22"/>
        </w:rPr>
        <w:t>s</w:t>
      </w:r>
      <w:r w:rsidR="003679A4" w:rsidRPr="004A6D21">
        <w:rPr>
          <w:rFonts w:ascii="Times New Roman" w:hAnsi="Times New Roman"/>
          <w:spacing w:val="-2"/>
          <w:sz w:val="22"/>
          <w:szCs w:val="22"/>
        </w:rPr>
        <w:t xml:space="preserve">m. </w:t>
      </w:r>
      <w:r w:rsidR="00951921" w:rsidRPr="004A6D21">
        <w:rPr>
          <w:rFonts w:ascii="Times New Roman" w:hAnsi="Times New Roman"/>
          <w:spacing w:val="-2"/>
          <w:sz w:val="22"/>
          <w:szCs w:val="22"/>
        </w:rPr>
        <w:t>Faculty Advisor to Italian American Law Student Association (ITALSA) 1991-98; Associate Dean for Research for 1991</w:t>
      </w:r>
      <w:r w:rsidR="003679A4" w:rsidRPr="004A6D21">
        <w:rPr>
          <w:rFonts w:ascii="Times New Roman" w:hAnsi="Times New Roman"/>
          <w:spacing w:val="-2"/>
          <w:sz w:val="22"/>
          <w:szCs w:val="22"/>
        </w:rPr>
        <w:t xml:space="preserve">. </w:t>
      </w:r>
      <w:r w:rsidR="00951921" w:rsidRPr="004A6D21">
        <w:rPr>
          <w:rFonts w:ascii="Times New Roman" w:hAnsi="Times New Roman"/>
          <w:spacing w:val="-2"/>
          <w:sz w:val="22"/>
          <w:szCs w:val="22"/>
        </w:rPr>
        <w:t>Member, The Minority Access Committee of the Syracuse Newspapers, 1990.</w:t>
      </w:r>
    </w:p>
    <w:p w:rsidR="00951921" w:rsidRPr="004A6D21" w:rsidRDefault="00951921" w:rsidP="00F132D4">
      <w:pPr>
        <w:numPr>
          <w:ilvl w:val="0"/>
          <w:numId w:val="30"/>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u w:val="single"/>
        </w:rPr>
        <w:t>Tulane University</w:t>
      </w:r>
      <w:r w:rsidRPr="004A6D21">
        <w:rPr>
          <w:rFonts w:ascii="Times New Roman" w:hAnsi="Times New Roman"/>
          <w:spacing w:val="-2"/>
          <w:sz w:val="22"/>
          <w:szCs w:val="22"/>
        </w:rPr>
        <w:t xml:space="preserve"> - various activities and committee work.</w:t>
      </w:r>
    </w:p>
    <w:p w:rsidR="00951921" w:rsidRPr="004A6D21" w:rsidRDefault="00951921" w:rsidP="00F132D4">
      <w:pPr>
        <w:numPr>
          <w:ilvl w:val="0"/>
          <w:numId w:val="31"/>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u w:val="single"/>
        </w:rPr>
        <w:t>Indiana University</w:t>
      </w:r>
      <w:r w:rsidRPr="004A6D21">
        <w:rPr>
          <w:rFonts w:ascii="Times New Roman" w:hAnsi="Times New Roman"/>
          <w:spacing w:val="-2"/>
          <w:sz w:val="22"/>
          <w:szCs w:val="22"/>
        </w:rPr>
        <w:t xml:space="preserve"> - </w:t>
      </w:r>
      <w:r w:rsidRPr="004A6D21">
        <w:rPr>
          <w:rFonts w:ascii="Times New Roman" w:hAnsi="Times New Roman"/>
          <w:spacing w:val="-2"/>
          <w:sz w:val="22"/>
          <w:szCs w:val="22"/>
          <w:u w:val="single"/>
        </w:rPr>
        <w:t>Elected</w:t>
      </w:r>
      <w:r w:rsidRPr="004A6D21">
        <w:rPr>
          <w:rFonts w:ascii="Times New Roman" w:hAnsi="Times New Roman"/>
          <w:spacing w:val="-2"/>
          <w:sz w:val="22"/>
          <w:szCs w:val="22"/>
        </w:rPr>
        <w:t xml:space="preserve"> to Law School Executive Committee 1986-87 and 1987-88; various committee work.  </w:t>
      </w:r>
    </w:p>
    <w:p w:rsidR="00951921" w:rsidRPr="004A6D21" w:rsidRDefault="00951921" w:rsidP="00F132D4">
      <w:pPr>
        <w:numPr>
          <w:ilvl w:val="0"/>
          <w:numId w:val="32"/>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u w:val="single"/>
        </w:rPr>
        <w:t>Texas Tech University</w:t>
      </w:r>
      <w:r w:rsidRPr="004A6D21">
        <w:rPr>
          <w:rFonts w:ascii="Times New Roman" w:hAnsi="Times New Roman"/>
          <w:spacing w:val="-2"/>
          <w:sz w:val="22"/>
          <w:szCs w:val="22"/>
        </w:rPr>
        <w:t xml:space="preserve"> - </w:t>
      </w:r>
      <w:r w:rsidRPr="004A6D21">
        <w:rPr>
          <w:rFonts w:ascii="Times New Roman" w:hAnsi="Times New Roman"/>
          <w:spacing w:val="-2"/>
          <w:sz w:val="22"/>
          <w:szCs w:val="22"/>
          <w:u w:val="single"/>
        </w:rPr>
        <w:t>Appointed</w:t>
      </w:r>
      <w:r w:rsidRPr="004A6D21">
        <w:rPr>
          <w:rFonts w:ascii="Times New Roman" w:hAnsi="Times New Roman"/>
          <w:spacing w:val="-2"/>
          <w:sz w:val="22"/>
          <w:szCs w:val="22"/>
        </w:rPr>
        <w:t xml:space="preserve"> Research Associate, by approval of the Board of Regents, to the Applied Planning Research Institute of Municipalities, Environments and Regions - an institute for planning and real estate development; also, various faculty committee work.</w:t>
      </w:r>
    </w:p>
    <w:p w:rsidR="00951921" w:rsidRPr="004A6D21" w:rsidRDefault="00951921" w:rsidP="008E7AF6">
      <w:pPr>
        <w:tabs>
          <w:tab w:val="left" w:pos="-720"/>
          <w:tab w:val="left" w:pos="0"/>
          <w:tab w:val="left" w:pos="720"/>
        </w:tabs>
        <w:suppressAutoHyphens/>
        <w:ind w:left="1440" w:hanging="1440"/>
        <w:jc w:val="both"/>
        <w:rPr>
          <w:rFonts w:ascii="Times New Roman" w:hAnsi="Times New Roman"/>
          <w:spacing w:val="-2"/>
          <w:sz w:val="22"/>
          <w:szCs w:val="22"/>
        </w:rPr>
      </w:pPr>
      <w:r w:rsidRPr="004A6D21">
        <w:rPr>
          <w:rFonts w:ascii="Times New Roman" w:hAnsi="Times New Roman"/>
          <w:spacing w:val="-2"/>
          <w:sz w:val="22"/>
          <w:szCs w:val="22"/>
        </w:rPr>
        <w:tab/>
      </w:r>
      <w:r w:rsidRPr="004A6D21">
        <w:rPr>
          <w:rFonts w:ascii="Times New Roman" w:hAnsi="Times New Roman"/>
          <w:spacing w:val="-2"/>
          <w:sz w:val="22"/>
          <w:szCs w:val="22"/>
        </w:rPr>
        <w:tab/>
      </w:r>
    </w:p>
    <w:p w:rsidR="00951921" w:rsidRPr="004A6D21" w:rsidRDefault="00951921">
      <w:pPr>
        <w:tabs>
          <w:tab w:val="center" w:pos="4680"/>
        </w:tabs>
        <w:suppressAutoHyphens/>
        <w:jc w:val="center"/>
        <w:rPr>
          <w:rFonts w:ascii="Times New Roman" w:hAnsi="Times New Roman"/>
          <w:b/>
          <w:spacing w:val="-2"/>
          <w:sz w:val="22"/>
          <w:szCs w:val="22"/>
        </w:rPr>
      </w:pPr>
      <w:r w:rsidRPr="004A6D21">
        <w:rPr>
          <w:rFonts w:ascii="Times New Roman" w:hAnsi="Times New Roman"/>
          <w:b/>
          <w:spacing w:val="-2"/>
          <w:sz w:val="22"/>
          <w:szCs w:val="22"/>
          <w:u w:val="single"/>
        </w:rPr>
        <w:t>TELEVISION &amp; RADIO INTERVIEWS</w:t>
      </w:r>
    </w:p>
    <w:p w:rsidR="00951921" w:rsidRPr="004A6D21" w:rsidRDefault="00951921">
      <w:pPr>
        <w:numPr>
          <w:ilvl w:val="12"/>
          <w:numId w:val="0"/>
        </w:numPr>
        <w:tabs>
          <w:tab w:val="left" w:pos="-720"/>
        </w:tabs>
        <w:suppressAutoHyphens/>
        <w:ind w:left="360" w:hanging="360"/>
        <w:jc w:val="both"/>
        <w:rPr>
          <w:rFonts w:ascii="Times New Roman" w:hAnsi="Times New Roman"/>
          <w:spacing w:val="-2"/>
          <w:sz w:val="22"/>
          <w:szCs w:val="22"/>
        </w:rPr>
      </w:pPr>
    </w:p>
    <w:p w:rsidR="00951921" w:rsidRPr="004A6D21" w:rsidRDefault="00951921" w:rsidP="00F132D4">
      <w:pPr>
        <w:numPr>
          <w:ilvl w:val="0"/>
          <w:numId w:val="33"/>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Voice of America – China branch Interview on “Private Property and the Concept of Takings” October 2003.</w:t>
      </w:r>
    </w:p>
    <w:p w:rsidR="00951921" w:rsidRPr="004A6D21" w:rsidRDefault="00951921" w:rsidP="00F132D4">
      <w:pPr>
        <w:numPr>
          <w:ilvl w:val="0"/>
          <w:numId w:val="33"/>
        </w:numPr>
        <w:tabs>
          <w:tab w:val="left" w:pos="-720"/>
          <w:tab w:val="left" w:pos="0"/>
        </w:tabs>
        <w:suppressAutoHyphens/>
        <w:ind w:left="720"/>
        <w:rPr>
          <w:rFonts w:ascii="Times New Roman" w:hAnsi="Times New Roman"/>
          <w:spacing w:val="-2"/>
          <w:sz w:val="22"/>
          <w:szCs w:val="22"/>
        </w:rPr>
      </w:pPr>
      <w:r w:rsidRPr="004A6D21">
        <w:rPr>
          <w:rFonts w:ascii="Times New Roman" w:hAnsi="Times New Roman"/>
          <w:spacing w:val="-2"/>
          <w:sz w:val="22"/>
          <w:szCs w:val="22"/>
        </w:rPr>
        <w:t xml:space="preserve">Public Broadcasting System (PBS-WCNY) Dec. 16, 1992, Special one-hour talk show guest on "Good Afternoon with Art Levy." As the sole guest I gave my professional views on the topic of "Reviving Downtowns and the Urban Economies of the Rustbelt." </w:t>
      </w:r>
    </w:p>
    <w:p w:rsidR="00951921" w:rsidRPr="004A6D21" w:rsidRDefault="00951921" w:rsidP="00F132D4">
      <w:pPr>
        <w:widowControl/>
        <w:numPr>
          <w:ilvl w:val="0"/>
          <w:numId w:val="34"/>
        </w:num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 xml:space="preserve">WNDR, Syracuse, N.Y.  "Money Talks" live radio call in show.  August 17, 1994.  6:00 - 7:00 P.M.  My topic, "Free Markets &amp; Free People." </w:t>
      </w:r>
    </w:p>
    <w:p w:rsidR="00951921" w:rsidRPr="004A6D21" w:rsidRDefault="00951921" w:rsidP="00F132D4">
      <w:pPr>
        <w:numPr>
          <w:ilvl w:val="0"/>
          <w:numId w:val="35"/>
        </w:num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WNDR, Syracuse, N.Y.  "Money Talks" live radio call in show.  Sept. 28, 1994.  6:00-7:00 P.M.  My topic, "The Politics of Rent Seeking."</w:t>
      </w:r>
    </w:p>
    <w:p w:rsidR="00951921" w:rsidRPr="004A6D21" w:rsidRDefault="00951921" w:rsidP="00F132D4">
      <w:pPr>
        <w:numPr>
          <w:ilvl w:val="0"/>
          <w:numId w:val="36"/>
        </w:num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WNDR, Syracuse: A regular guest on "Money Talks" a business and economic related talk show.  I appear about once every two months.  (Between 1994 - 1995).</w:t>
      </w:r>
    </w:p>
    <w:p w:rsidR="00465333" w:rsidRPr="004A6D21" w:rsidRDefault="00465333">
      <w:pPr>
        <w:tabs>
          <w:tab w:val="left" w:pos="-720"/>
        </w:tabs>
        <w:suppressAutoHyphens/>
        <w:jc w:val="both"/>
        <w:rPr>
          <w:rFonts w:ascii="Times New Roman" w:hAnsi="Times New Roman"/>
          <w:spacing w:val="-2"/>
          <w:sz w:val="22"/>
          <w:szCs w:val="22"/>
        </w:rPr>
      </w:pPr>
    </w:p>
    <w:p w:rsidR="00951921" w:rsidRPr="004A6D21" w:rsidRDefault="00951921" w:rsidP="003679A4">
      <w:pPr>
        <w:tabs>
          <w:tab w:val="left" w:pos="-720"/>
        </w:tabs>
        <w:suppressAutoHyphens/>
        <w:jc w:val="both"/>
        <w:rPr>
          <w:rFonts w:ascii="Times New Roman" w:hAnsi="Times New Roman"/>
          <w:sz w:val="22"/>
          <w:szCs w:val="22"/>
        </w:rPr>
      </w:pPr>
      <w:r w:rsidRPr="004A6D21">
        <w:rPr>
          <w:rFonts w:ascii="Times New Roman" w:hAnsi="Times New Roman"/>
          <w:b/>
          <w:sz w:val="22"/>
          <w:szCs w:val="22"/>
          <w:u w:val="single"/>
        </w:rPr>
        <w:t>REVIEWER</w:t>
      </w:r>
    </w:p>
    <w:p w:rsidR="00951921" w:rsidRPr="004A6D21" w:rsidRDefault="00951921">
      <w:pPr>
        <w:tabs>
          <w:tab w:val="left" w:pos="-720"/>
        </w:tabs>
        <w:suppressAutoHyphens/>
        <w:jc w:val="center"/>
        <w:rPr>
          <w:rFonts w:ascii="Times New Roman" w:hAnsi="Times New Roman"/>
          <w:sz w:val="22"/>
          <w:szCs w:val="22"/>
        </w:rPr>
      </w:pPr>
    </w:p>
    <w:p w:rsidR="00951921" w:rsidRPr="004A6D21" w:rsidRDefault="00951921" w:rsidP="00F132D4">
      <w:pPr>
        <w:numPr>
          <w:ilvl w:val="0"/>
          <w:numId w:val="37"/>
        </w:num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I am a regular reviewer for Aspen Law Publishers (formerly, Little, Brown and Co.) for manuscripts in the area of real estate and commercial law.</w:t>
      </w:r>
    </w:p>
    <w:p w:rsidR="00951921" w:rsidRDefault="00951921" w:rsidP="00F132D4">
      <w:pPr>
        <w:numPr>
          <w:ilvl w:val="0"/>
          <w:numId w:val="37"/>
        </w:num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I regularly review manuscripts for Cambridge University Press.</w:t>
      </w:r>
    </w:p>
    <w:p w:rsidR="00E84E87" w:rsidRPr="004A6D21" w:rsidRDefault="00E84E87" w:rsidP="00F132D4">
      <w:pPr>
        <w:numPr>
          <w:ilvl w:val="0"/>
          <w:numId w:val="37"/>
        </w:numPr>
        <w:tabs>
          <w:tab w:val="left" w:pos="-720"/>
        </w:tabs>
        <w:suppressAutoHyphens/>
        <w:ind w:left="720"/>
        <w:rPr>
          <w:rFonts w:ascii="Times New Roman" w:hAnsi="Times New Roman"/>
          <w:spacing w:val="-2"/>
          <w:sz w:val="22"/>
          <w:szCs w:val="22"/>
        </w:rPr>
      </w:pPr>
      <w:r>
        <w:rPr>
          <w:rFonts w:ascii="Times New Roman" w:hAnsi="Times New Roman"/>
          <w:spacing w:val="-2"/>
          <w:sz w:val="22"/>
          <w:szCs w:val="22"/>
        </w:rPr>
        <w:t>I regularly review books for Ashgate Publishing.</w:t>
      </w:r>
    </w:p>
    <w:p w:rsidR="00951921" w:rsidRPr="004A6D21" w:rsidRDefault="00951921" w:rsidP="00F132D4">
      <w:pPr>
        <w:numPr>
          <w:ilvl w:val="0"/>
          <w:numId w:val="37"/>
        </w:num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 xml:space="preserve">I review Manuscripts for </w:t>
      </w:r>
      <w:r w:rsidR="00C250F1">
        <w:rPr>
          <w:rFonts w:ascii="Times New Roman" w:hAnsi="Times New Roman"/>
          <w:spacing w:val="-2"/>
          <w:sz w:val="22"/>
          <w:szCs w:val="22"/>
        </w:rPr>
        <w:t xml:space="preserve">various </w:t>
      </w:r>
      <w:r w:rsidRPr="004A6D21">
        <w:rPr>
          <w:rFonts w:ascii="Times New Roman" w:hAnsi="Times New Roman"/>
          <w:spacing w:val="-2"/>
          <w:sz w:val="22"/>
          <w:szCs w:val="22"/>
        </w:rPr>
        <w:t>Academic Press</w:t>
      </w:r>
      <w:r w:rsidR="00C250F1">
        <w:rPr>
          <w:rFonts w:ascii="Times New Roman" w:hAnsi="Times New Roman"/>
          <w:spacing w:val="-2"/>
          <w:sz w:val="22"/>
          <w:szCs w:val="22"/>
        </w:rPr>
        <w:t>es</w:t>
      </w:r>
      <w:r w:rsidRPr="004A6D21">
        <w:rPr>
          <w:rFonts w:ascii="Times New Roman" w:hAnsi="Times New Roman"/>
          <w:spacing w:val="-2"/>
          <w:sz w:val="22"/>
          <w:szCs w:val="22"/>
        </w:rPr>
        <w:t>.</w:t>
      </w:r>
      <w:r w:rsidR="00DF6258">
        <w:rPr>
          <w:rFonts w:ascii="Times New Roman" w:hAnsi="Times New Roman"/>
          <w:spacing w:val="-2"/>
          <w:sz w:val="22"/>
          <w:szCs w:val="22"/>
        </w:rPr>
        <w:t xml:space="preserve">  Duke, Cambridge, </w:t>
      </w:r>
      <w:r w:rsidR="009116CF">
        <w:rPr>
          <w:rFonts w:ascii="Times New Roman" w:hAnsi="Times New Roman"/>
          <w:spacing w:val="-2"/>
          <w:sz w:val="22"/>
          <w:szCs w:val="22"/>
        </w:rPr>
        <w:t xml:space="preserve">Chicago, </w:t>
      </w:r>
      <w:r w:rsidR="00DF6258">
        <w:rPr>
          <w:rFonts w:ascii="Times New Roman" w:hAnsi="Times New Roman"/>
          <w:spacing w:val="-2"/>
          <w:sz w:val="22"/>
          <w:szCs w:val="22"/>
        </w:rPr>
        <w:t>Stanford, Ashgate, Aspen.</w:t>
      </w:r>
    </w:p>
    <w:p w:rsidR="00951921" w:rsidRPr="004A6D21" w:rsidRDefault="00951921" w:rsidP="00F132D4">
      <w:pPr>
        <w:numPr>
          <w:ilvl w:val="0"/>
          <w:numId w:val="38"/>
        </w:num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I have been a reviewer of manuscripts for Kluwer Academic Publishers.</w:t>
      </w:r>
    </w:p>
    <w:p w:rsidR="00951921" w:rsidRPr="004A6D21" w:rsidRDefault="00951921" w:rsidP="00F132D4">
      <w:pPr>
        <w:numPr>
          <w:ilvl w:val="0"/>
          <w:numId w:val="39"/>
        </w:num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I review articles for the Land Use and Environmental Law Review.</w:t>
      </w:r>
    </w:p>
    <w:p w:rsidR="00951921" w:rsidRPr="004A6D21" w:rsidRDefault="00951921" w:rsidP="00F132D4">
      <w:pPr>
        <w:numPr>
          <w:ilvl w:val="0"/>
          <w:numId w:val="40"/>
        </w:num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t>I review articles for The Digest, the national law journal of the Italian American Bar Association.</w:t>
      </w:r>
    </w:p>
    <w:p w:rsidR="00951921" w:rsidRDefault="00951921" w:rsidP="00F132D4">
      <w:pPr>
        <w:numPr>
          <w:ilvl w:val="0"/>
          <w:numId w:val="41"/>
        </w:numPr>
        <w:tabs>
          <w:tab w:val="left" w:pos="-720"/>
        </w:tabs>
        <w:suppressAutoHyphens/>
        <w:ind w:left="720"/>
        <w:rPr>
          <w:rFonts w:ascii="Times New Roman" w:hAnsi="Times New Roman"/>
          <w:spacing w:val="-2"/>
          <w:sz w:val="22"/>
          <w:szCs w:val="22"/>
        </w:rPr>
      </w:pPr>
      <w:r w:rsidRPr="004A6D21">
        <w:rPr>
          <w:rFonts w:ascii="Times New Roman" w:hAnsi="Times New Roman"/>
          <w:spacing w:val="-2"/>
          <w:sz w:val="22"/>
          <w:szCs w:val="22"/>
        </w:rPr>
        <w:lastRenderedPageBreak/>
        <w:t>I regularly serve as an outside reviewer for work by 3-6 candidates per year for tenure and promotion     purposes at other schools.  This includes law schools and public administration schools.</w:t>
      </w:r>
    </w:p>
    <w:p w:rsidR="00E84E87" w:rsidRDefault="00E84E87" w:rsidP="00E84E87">
      <w:pPr>
        <w:tabs>
          <w:tab w:val="left" w:pos="-720"/>
        </w:tabs>
        <w:suppressAutoHyphens/>
        <w:rPr>
          <w:rFonts w:ascii="Times New Roman" w:hAnsi="Times New Roman"/>
          <w:spacing w:val="-2"/>
          <w:sz w:val="22"/>
          <w:szCs w:val="22"/>
        </w:rPr>
      </w:pPr>
    </w:p>
    <w:p w:rsidR="00215732" w:rsidRPr="00F41571" w:rsidRDefault="00E84E87" w:rsidP="00E84E87">
      <w:pPr>
        <w:tabs>
          <w:tab w:val="left" w:pos="-720"/>
        </w:tabs>
        <w:suppressAutoHyphens/>
        <w:rPr>
          <w:rFonts w:ascii="Times New Roman" w:hAnsi="Times New Roman"/>
          <w:b/>
          <w:caps/>
          <w:spacing w:val="-2"/>
          <w:sz w:val="22"/>
          <w:szCs w:val="22"/>
        </w:rPr>
      </w:pPr>
      <w:r w:rsidRPr="00F41571">
        <w:rPr>
          <w:rFonts w:ascii="Times New Roman" w:hAnsi="Times New Roman"/>
          <w:b/>
          <w:caps/>
          <w:spacing w:val="-2"/>
          <w:sz w:val="22"/>
          <w:szCs w:val="22"/>
        </w:rPr>
        <w:t>Long-term Professional Service Commitments</w:t>
      </w:r>
      <w:r w:rsidR="00215732" w:rsidRPr="00F41571">
        <w:rPr>
          <w:rFonts w:ascii="Times New Roman" w:hAnsi="Times New Roman"/>
          <w:b/>
          <w:caps/>
          <w:spacing w:val="-2"/>
          <w:sz w:val="22"/>
          <w:szCs w:val="22"/>
        </w:rPr>
        <w:t xml:space="preserve">: </w:t>
      </w:r>
    </w:p>
    <w:p w:rsidR="00E84E87" w:rsidRPr="00F41571" w:rsidRDefault="00215732" w:rsidP="00E84E87">
      <w:pPr>
        <w:tabs>
          <w:tab w:val="left" w:pos="-720"/>
        </w:tabs>
        <w:suppressAutoHyphens/>
        <w:rPr>
          <w:rFonts w:ascii="Times New Roman" w:hAnsi="Times New Roman"/>
          <w:b/>
          <w:caps/>
          <w:spacing w:val="-2"/>
          <w:sz w:val="22"/>
          <w:szCs w:val="22"/>
        </w:rPr>
      </w:pPr>
      <w:r w:rsidRPr="00F41571">
        <w:rPr>
          <w:rFonts w:ascii="Times New Roman" w:hAnsi="Times New Roman"/>
          <w:b/>
          <w:caps/>
          <w:spacing w:val="-2"/>
          <w:sz w:val="22"/>
          <w:szCs w:val="22"/>
        </w:rPr>
        <w:t>Volunteer Community Service</w:t>
      </w:r>
    </w:p>
    <w:p w:rsidR="00E84E87" w:rsidRPr="00F41571" w:rsidRDefault="00E84E87" w:rsidP="00E84E87">
      <w:pPr>
        <w:tabs>
          <w:tab w:val="left" w:pos="-720"/>
        </w:tabs>
        <w:suppressAutoHyphens/>
        <w:rPr>
          <w:rFonts w:ascii="Times New Roman" w:hAnsi="Times New Roman"/>
          <w:spacing w:val="-2"/>
          <w:sz w:val="22"/>
          <w:szCs w:val="22"/>
        </w:rPr>
      </w:pPr>
    </w:p>
    <w:p w:rsidR="00E84E87" w:rsidRPr="00F41571" w:rsidRDefault="00E84E87" w:rsidP="00F3265F">
      <w:pPr>
        <w:numPr>
          <w:ilvl w:val="0"/>
          <w:numId w:val="49"/>
        </w:numPr>
        <w:tabs>
          <w:tab w:val="left" w:pos="-720"/>
        </w:tabs>
        <w:suppressAutoHyphens/>
        <w:rPr>
          <w:rFonts w:ascii="Times New Roman" w:hAnsi="Times New Roman"/>
          <w:spacing w:val="-2"/>
          <w:sz w:val="22"/>
          <w:szCs w:val="22"/>
        </w:rPr>
      </w:pPr>
      <w:r w:rsidRPr="00F41571">
        <w:rPr>
          <w:rFonts w:ascii="Times New Roman" w:hAnsi="Times New Roman"/>
          <w:spacing w:val="-2"/>
          <w:sz w:val="22"/>
          <w:szCs w:val="22"/>
        </w:rPr>
        <w:t>National Italian American Bar Association: National Board Member</w:t>
      </w:r>
      <w:r w:rsidR="00215732" w:rsidRPr="00F41571">
        <w:rPr>
          <w:rFonts w:ascii="Times New Roman" w:hAnsi="Times New Roman"/>
          <w:spacing w:val="-2"/>
          <w:sz w:val="22"/>
          <w:szCs w:val="22"/>
        </w:rPr>
        <w:t xml:space="preserve"> and Editor-in-Chief of </w:t>
      </w:r>
      <w:r w:rsidR="00215732" w:rsidRPr="00F41571">
        <w:rPr>
          <w:rFonts w:ascii="Times New Roman" w:hAnsi="Times New Roman"/>
          <w:b/>
          <w:spacing w:val="-2"/>
          <w:sz w:val="22"/>
          <w:szCs w:val="22"/>
        </w:rPr>
        <w:t>The Digest</w:t>
      </w:r>
      <w:r w:rsidR="00215732" w:rsidRPr="00F41571">
        <w:rPr>
          <w:rFonts w:ascii="Times New Roman" w:hAnsi="Times New Roman"/>
          <w:spacing w:val="-2"/>
          <w:sz w:val="22"/>
          <w:szCs w:val="22"/>
        </w:rPr>
        <w:t>, legal journal.</w:t>
      </w:r>
    </w:p>
    <w:p w:rsidR="00E84E87" w:rsidRDefault="00E84E87" w:rsidP="00F3265F">
      <w:pPr>
        <w:numPr>
          <w:ilvl w:val="0"/>
          <w:numId w:val="49"/>
        </w:numPr>
        <w:tabs>
          <w:tab w:val="left" w:pos="-720"/>
        </w:tabs>
        <w:suppressAutoHyphens/>
        <w:rPr>
          <w:rFonts w:ascii="Times New Roman" w:hAnsi="Times New Roman"/>
          <w:spacing w:val="-2"/>
          <w:sz w:val="22"/>
          <w:szCs w:val="22"/>
        </w:rPr>
      </w:pPr>
      <w:r w:rsidRPr="00F41571">
        <w:rPr>
          <w:rFonts w:ascii="Times New Roman" w:hAnsi="Times New Roman"/>
          <w:spacing w:val="-2"/>
          <w:sz w:val="22"/>
          <w:szCs w:val="22"/>
        </w:rPr>
        <w:t xml:space="preserve">Town of DeWitt Zoning Board of Appeal (Town of about 55,000 </w:t>
      </w:r>
      <w:r w:rsidR="00215732" w:rsidRPr="00F41571">
        <w:rPr>
          <w:rFonts w:ascii="Times New Roman" w:hAnsi="Times New Roman"/>
          <w:spacing w:val="-2"/>
          <w:sz w:val="22"/>
          <w:szCs w:val="22"/>
        </w:rPr>
        <w:t>people,</w:t>
      </w:r>
      <w:r w:rsidRPr="00F41571">
        <w:rPr>
          <w:rFonts w:ascii="Times New Roman" w:hAnsi="Times New Roman"/>
          <w:spacing w:val="-2"/>
          <w:sz w:val="22"/>
          <w:szCs w:val="22"/>
        </w:rPr>
        <w:t xml:space="preserve"> an adjoining eastern suburb of </w:t>
      </w:r>
      <w:r w:rsidR="00215732" w:rsidRPr="00F41571">
        <w:rPr>
          <w:rFonts w:ascii="Times New Roman" w:hAnsi="Times New Roman"/>
          <w:spacing w:val="-2"/>
          <w:sz w:val="22"/>
          <w:szCs w:val="22"/>
        </w:rPr>
        <w:t>Syracuse,</w:t>
      </w:r>
      <w:r w:rsidRPr="00F41571">
        <w:rPr>
          <w:rFonts w:ascii="Times New Roman" w:hAnsi="Times New Roman"/>
          <w:spacing w:val="-2"/>
          <w:sz w:val="22"/>
          <w:szCs w:val="22"/>
        </w:rPr>
        <w:t xml:space="preserve"> NY)</w:t>
      </w:r>
      <w:r w:rsidR="00215732" w:rsidRPr="00F41571">
        <w:rPr>
          <w:rFonts w:ascii="Times New Roman" w:hAnsi="Times New Roman"/>
          <w:spacing w:val="-2"/>
          <w:sz w:val="22"/>
          <w:szCs w:val="22"/>
        </w:rPr>
        <w:t>.</w:t>
      </w:r>
      <w:r w:rsidRPr="00F41571">
        <w:rPr>
          <w:rFonts w:ascii="Times New Roman" w:hAnsi="Times New Roman"/>
          <w:spacing w:val="-2"/>
          <w:sz w:val="22"/>
          <w:szCs w:val="22"/>
        </w:rPr>
        <w:t xml:space="preserve">  Appointed to a seven year term.  Currently Deputy Chair</w:t>
      </w:r>
      <w:r w:rsidR="00215732" w:rsidRPr="00F41571">
        <w:rPr>
          <w:rFonts w:ascii="Times New Roman" w:hAnsi="Times New Roman"/>
          <w:spacing w:val="-2"/>
          <w:sz w:val="22"/>
          <w:szCs w:val="22"/>
        </w:rPr>
        <w:t>.</w:t>
      </w:r>
      <w:r w:rsidRPr="00F41571">
        <w:rPr>
          <w:rFonts w:ascii="Times New Roman" w:hAnsi="Times New Roman"/>
          <w:spacing w:val="-2"/>
          <w:sz w:val="22"/>
          <w:szCs w:val="22"/>
        </w:rPr>
        <w:t xml:space="preserve"> </w:t>
      </w:r>
    </w:p>
    <w:p w:rsidR="00B67CE4" w:rsidRDefault="00B67CE4" w:rsidP="00B67CE4">
      <w:pPr>
        <w:tabs>
          <w:tab w:val="center" w:pos="4680"/>
        </w:tabs>
        <w:suppressAutoHyphens/>
        <w:jc w:val="both"/>
        <w:rPr>
          <w:rFonts w:ascii="Times New Roman" w:hAnsi="Times New Roman"/>
          <w:spacing w:val="-2"/>
          <w:sz w:val="22"/>
          <w:szCs w:val="22"/>
        </w:rPr>
      </w:pPr>
    </w:p>
    <w:p w:rsidR="00B67CE4" w:rsidRDefault="00B67CE4" w:rsidP="00B67CE4">
      <w:pPr>
        <w:tabs>
          <w:tab w:val="center" w:pos="4680"/>
        </w:tabs>
        <w:suppressAutoHyphens/>
        <w:jc w:val="both"/>
        <w:rPr>
          <w:rFonts w:ascii="Times New Roman" w:hAnsi="Times New Roman"/>
          <w:b/>
          <w:spacing w:val="-2"/>
          <w:sz w:val="22"/>
          <w:szCs w:val="22"/>
        </w:rPr>
      </w:pPr>
    </w:p>
    <w:p w:rsidR="00B67CE4" w:rsidRDefault="00B67CE4" w:rsidP="00B67CE4">
      <w:pPr>
        <w:tabs>
          <w:tab w:val="center" w:pos="4680"/>
        </w:tabs>
        <w:suppressAutoHyphens/>
        <w:jc w:val="both"/>
        <w:rPr>
          <w:rFonts w:ascii="Times New Roman" w:hAnsi="Times New Roman"/>
          <w:b/>
          <w:spacing w:val="-2"/>
          <w:sz w:val="22"/>
          <w:szCs w:val="22"/>
        </w:rPr>
      </w:pPr>
    </w:p>
    <w:p w:rsidR="00B67CE4" w:rsidRDefault="00B67CE4" w:rsidP="00B67CE4">
      <w:pPr>
        <w:tabs>
          <w:tab w:val="center" w:pos="4680"/>
        </w:tabs>
        <w:suppressAutoHyphens/>
        <w:jc w:val="both"/>
        <w:rPr>
          <w:rFonts w:ascii="Times New Roman" w:hAnsi="Times New Roman"/>
          <w:b/>
          <w:spacing w:val="-2"/>
          <w:sz w:val="22"/>
          <w:szCs w:val="22"/>
        </w:rPr>
      </w:pPr>
    </w:p>
    <w:p w:rsidR="00B67CE4" w:rsidRDefault="00B67CE4" w:rsidP="00B67CE4">
      <w:pPr>
        <w:tabs>
          <w:tab w:val="center" w:pos="4680"/>
        </w:tabs>
        <w:suppressAutoHyphens/>
        <w:jc w:val="both"/>
        <w:rPr>
          <w:rFonts w:ascii="Times New Roman" w:hAnsi="Times New Roman"/>
          <w:b/>
          <w:spacing w:val="-2"/>
          <w:sz w:val="22"/>
          <w:szCs w:val="22"/>
        </w:rPr>
      </w:pPr>
      <w:r w:rsidRPr="00150C06">
        <w:rPr>
          <w:rFonts w:ascii="Times New Roman" w:hAnsi="Times New Roman"/>
          <w:b/>
          <w:spacing w:val="-2"/>
          <w:sz w:val="22"/>
          <w:szCs w:val="22"/>
        </w:rPr>
        <w:t>K</w:t>
      </w:r>
      <w:r>
        <w:rPr>
          <w:rFonts w:ascii="Times New Roman" w:hAnsi="Times New Roman"/>
          <w:b/>
          <w:spacing w:val="-2"/>
          <w:sz w:val="22"/>
          <w:szCs w:val="22"/>
        </w:rPr>
        <w:t xml:space="preserve">EY ADMINISTRATIVE </w:t>
      </w:r>
      <w:r w:rsidRPr="00150C06">
        <w:rPr>
          <w:rFonts w:ascii="Times New Roman" w:hAnsi="Times New Roman"/>
          <w:b/>
          <w:spacing w:val="-2"/>
          <w:sz w:val="22"/>
          <w:szCs w:val="22"/>
        </w:rPr>
        <w:t>A</w:t>
      </w:r>
      <w:r>
        <w:rPr>
          <w:rFonts w:ascii="Times New Roman" w:hAnsi="Times New Roman"/>
          <w:b/>
          <w:spacing w:val="-2"/>
          <w:sz w:val="22"/>
          <w:szCs w:val="22"/>
        </w:rPr>
        <w:t>CCOMPLISHMENTS: Syracuse University College of Law:</w:t>
      </w:r>
    </w:p>
    <w:p w:rsidR="00B67CE4" w:rsidRPr="00150C06" w:rsidRDefault="00B67CE4" w:rsidP="00B67CE4">
      <w:pPr>
        <w:tabs>
          <w:tab w:val="center" w:pos="4680"/>
        </w:tabs>
        <w:suppressAutoHyphens/>
        <w:jc w:val="both"/>
        <w:rPr>
          <w:rFonts w:ascii="Times New Roman" w:hAnsi="Times New Roman"/>
          <w:b/>
          <w:spacing w:val="-2"/>
          <w:sz w:val="22"/>
          <w:szCs w:val="22"/>
        </w:rPr>
      </w:pPr>
    </w:p>
    <w:p w:rsidR="00B67CE4" w:rsidRPr="00150C06" w:rsidRDefault="00B67CE4" w:rsidP="00B67CE4">
      <w:pPr>
        <w:tabs>
          <w:tab w:val="center" w:pos="4680"/>
        </w:tabs>
        <w:suppressAutoHyphens/>
        <w:ind w:left="360"/>
        <w:jc w:val="both"/>
        <w:rPr>
          <w:rFonts w:ascii="Times New Roman" w:hAnsi="Times New Roman"/>
          <w:spacing w:val="-2"/>
          <w:sz w:val="22"/>
          <w:szCs w:val="22"/>
        </w:rPr>
      </w:pPr>
      <w:r w:rsidRPr="00150C06">
        <w:rPr>
          <w:rFonts w:ascii="Times New Roman" w:hAnsi="Times New Roman"/>
          <w:spacing w:val="-2"/>
          <w:sz w:val="22"/>
          <w:szCs w:val="22"/>
        </w:rPr>
        <w:t xml:space="preserve">– Vice Dean </w:t>
      </w:r>
      <w:r>
        <w:rPr>
          <w:rFonts w:ascii="Times New Roman" w:hAnsi="Times New Roman"/>
          <w:spacing w:val="-2"/>
          <w:sz w:val="22"/>
          <w:szCs w:val="22"/>
        </w:rPr>
        <w:t xml:space="preserve">and </w:t>
      </w:r>
      <w:r w:rsidRPr="00150C06">
        <w:rPr>
          <w:rFonts w:ascii="Times New Roman" w:hAnsi="Times New Roman"/>
          <w:spacing w:val="-2"/>
          <w:sz w:val="22"/>
          <w:szCs w:val="22"/>
        </w:rPr>
        <w:t>Senior Associate Dean of the College of Law</w:t>
      </w:r>
      <w:r>
        <w:rPr>
          <w:rFonts w:ascii="Times New Roman" w:hAnsi="Times New Roman"/>
          <w:spacing w:val="-2"/>
          <w:sz w:val="22"/>
          <w:szCs w:val="22"/>
        </w:rPr>
        <w:t>.</w:t>
      </w:r>
      <w:r w:rsidRPr="00150C06">
        <w:rPr>
          <w:rFonts w:ascii="Times New Roman" w:hAnsi="Times New Roman"/>
          <w:spacing w:val="-2"/>
          <w:sz w:val="22"/>
          <w:szCs w:val="22"/>
        </w:rPr>
        <w:t xml:space="preserve"> </w:t>
      </w:r>
    </w:p>
    <w:p w:rsidR="00B67CE4" w:rsidRPr="00150C06" w:rsidRDefault="00B67CE4" w:rsidP="00B67CE4">
      <w:pPr>
        <w:tabs>
          <w:tab w:val="center" w:pos="4680"/>
        </w:tabs>
        <w:suppressAutoHyphens/>
        <w:jc w:val="both"/>
        <w:rPr>
          <w:rFonts w:ascii="Times New Roman" w:hAnsi="Times New Roman"/>
          <w:spacing w:val="-2"/>
          <w:sz w:val="22"/>
          <w:szCs w:val="22"/>
        </w:rPr>
      </w:pPr>
      <w:r w:rsidRPr="00150C06">
        <w:rPr>
          <w:rFonts w:ascii="Times New Roman" w:hAnsi="Times New Roman"/>
          <w:spacing w:val="-2"/>
          <w:sz w:val="22"/>
          <w:szCs w:val="22"/>
        </w:rPr>
        <w:t>Major projects and accomplishments:</w:t>
      </w:r>
    </w:p>
    <w:p w:rsidR="00B67CE4" w:rsidRPr="00150C06" w:rsidRDefault="00B67CE4" w:rsidP="00B67CE4">
      <w:pPr>
        <w:numPr>
          <w:ilvl w:val="0"/>
          <w:numId w:val="42"/>
        </w:numPr>
        <w:tabs>
          <w:tab w:val="center" w:pos="4680"/>
        </w:tabs>
        <w:suppressAutoHyphens/>
        <w:jc w:val="both"/>
        <w:rPr>
          <w:rFonts w:ascii="Times New Roman" w:hAnsi="Times New Roman"/>
          <w:spacing w:val="-2"/>
          <w:sz w:val="22"/>
          <w:szCs w:val="22"/>
        </w:rPr>
      </w:pPr>
      <w:r w:rsidRPr="00150C06">
        <w:rPr>
          <w:rFonts w:ascii="Times New Roman" w:hAnsi="Times New Roman"/>
          <w:spacing w:val="-2"/>
          <w:sz w:val="22"/>
          <w:szCs w:val="22"/>
        </w:rPr>
        <w:t>Developed a Voluntary Pro Bono Recognition Program</w:t>
      </w:r>
    </w:p>
    <w:p w:rsidR="00B67CE4" w:rsidRPr="00150C06" w:rsidRDefault="00B67CE4" w:rsidP="00B67CE4">
      <w:pPr>
        <w:numPr>
          <w:ilvl w:val="0"/>
          <w:numId w:val="42"/>
        </w:numPr>
        <w:tabs>
          <w:tab w:val="center" w:pos="4680"/>
        </w:tabs>
        <w:suppressAutoHyphens/>
        <w:jc w:val="both"/>
        <w:rPr>
          <w:rFonts w:ascii="Times New Roman" w:hAnsi="Times New Roman"/>
          <w:spacing w:val="-2"/>
          <w:sz w:val="22"/>
          <w:szCs w:val="22"/>
        </w:rPr>
      </w:pPr>
      <w:r w:rsidRPr="00150C06">
        <w:rPr>
          <w:rFonts w:ascii="Times New Roman" w:hAnsi="Times New Roman"/>
          <w:spacing w:val="-2"/>
          <w:sz w:val="22"/>
          <w:szCs w:val="22"/>
        </w:rPr>
        <w:t>Developed a new Office of Student Life</w:t>
      </w:r>
    </w:p>
    <w:p w:rsidR="00B67CE4" w:rsidRPr="00150C06" w:rsidRDefault="00B67CE4" w:rsidP="00B67CE4">
      <w:pPr>
        <w:numPr>
          <w:ilvl w:val="0"/>
          <w:numId w:val="42"/>
        </w:numPr>
        <w:tabs>
          <w:tab w:val="center" w:pos="4680"/>
        </w:tabs>
        <w:suppressAutoHyphens/>
        <w:jc w:val="both"/>
        <w:rPr>
          <w:rFonts w:ascii="Times New Roman" w:hAnsi="Times New Roman"/>
          <w:spacing w:val="-2"/>
          <w:sz w:val="22"/>
          <w:szCs w:val="22"/>
        </w:rPr>
      </w:pPr>
      <w:r w:rsidRPr="00150C06">
        <w:rPr>
          <w:rFonts w:ascii="Times New Roman" w:hAnsi="Times New Roman"/>
          <w:spacing w:val="-2"/>
          <w:sz w:val="22"/>
          <w:szCs w:val="22"/>
        </w:rPr>
        <w:t>Developed a new convocation for opening Orientation</w:t>
      </w:r>
    </w:p>
    <w:p w:rsidR="00B67CE4" w:rsidRPr="00150C06" w:rsidRDefault="00B67CE4" w:rsidP="00B67CE4">
      <w:pPr>
        <w:numPr>
          <w:ilvl w:val="0"/>
          <w:numId w:val="42"/>
        </w:numPr>
        <w:tabs>
          <w:tab w:val="center" w:pos="4680"/>
        </w:tabs>
        <w:suppressAutoHyphens/>
        <w:jc w:val="both"/>
        <w:rPr>
          <w:rFonts w:ascii="Times New Roman" w:hAnsi="Times New Roman"/>
          <w:spacing w:val="-2"/>
          <w:sz w:val="22"/>
          <w:szCs w:val="22"/>
        </w:rPr>
      </w:pPr>
      <w:r w:rsidRPr="00150C06">
        <w:rPr>
          <w:rFonts w:ascii="Times New Roman" w:hAnsi="Times New Roman"/>
          <w:spacing w:val="-2"/>
          <w:sz w:val="22"/>
          <w:szCs w:val="22"/>
        </w:rPr>
        <w:t>Reorganized the Office of the Registrar and of Student Records</w:t>
      </w:r>
    </w:p>
    <w:p w:rsidR="00B67CE4" w:rsidRPr="00150C06" w:rsidRDefault="00B67CE4" w:rsidP="00B67CE4">
      <w:pPr>
        <w:numPr>
          <w:ilvl w:val="0"/>
          <w:numId w:val="42"/>
        </w:numPr>
        <w:tabs>
          <w:tab w:val="center" w:pos="4680"/>
        </w:tabs>
        <w:suppressAutoHyphens/>
        <w:jc w:val="both"/>
        <w:rPr>
          <w:rFonts w:ascii="Times New Roman" w:hAnsi="Times New Roman"/>
          <w:spacing w:val="-2"/>
          <w:sz w:val="22"/>
          <w:szCs w:val="22"/>
        </w:rPr>
      </w:pPr>
      <w:r w:rsidRPr="00150C06">
        <w:rPr>
          <w:rFonts w:ascii="Times New Roman" w:hAnsi="Times New Roman"/>
          <w:spacing w:val="-2"/>
          <w:sz w:val="22"/>
          <w:szCs w:val="22"/>
        </w:rPr>
        <w:t>Developed a Vice Dean’s Round Table of bi-weekly collaborative meetings with unit leaders who are direct reports</w:t>
      </w:r>
    </w:p>
    <w:p w:rsidR="00B67CE4" w:rsidRPr="00150C06" w:rsidRDefault="00B67CE4" w:rsidP="00B67CE4">
      <w:pPr>
        <w:numPr>
          <w:ilvl w:val="0"/>
          <w:numId w:val="42"/>
        </w:numPr>
        <w:tabs>
          <w:tab w:val="center" w:pos="4680"/>
        </w:tabs>
        <w:suppressAutoHyphens/>
        <w:jc w:val="both"/>
        <w:rPr>
          <w:rFonts w:ascii="Times New Roman" w:hAnsi="Times New Roman"/>
          <w:spacing w:val="-2"/>
          <w:sz w:val="22"/>
          <w:szCs w:val="22"/>
        </w:rPr>
      </w:pPr>
      <w:r w:rsidRPr="00150C06">
        <w:rPr>
          <w:rFonts w:ascii="Times New Roman" w:hAnsi="Times New Roman"/>
          <w:spacing w:val="-2"/>
          <w:sz w:val="22"/>
          <w:szCs w:val="22"/>
        </w:rPr>
        <w:t>Pushed greater use of technology to enhance service in all units reporting to me.</w:t>
      </w:r>
    </w:p>
    <w:p w:rsidR="00B67CE4" w:rsidRPr="00150C06" w:rsidRDefault="00B67CE4" w:rsidP="00B67CE4">
      <w:pPr>
        <w:numPr>
          <w:ilvl w:val="0"/>
          <w:numId w:val="42"/>
        </w:numPr>
        <w:tabs>
          <w:tab w:val="center" w:pos="4680"/>
        </w:tabs>
        <w:suppressAutoHyphens/>
        <w:jc w:val="both"/>
        <w:rPr>
          <w:rFonts w:ascii="Times New Roman" w:hAnsi="Times New Roman"/>
          <w:spacing w:val="-2"/>
          <w:sz w:val="22"/>
          <w:szCs w:val="22"/>
        </w:rPr>
      </w:pPr>
      <w:r w:rsidRPr="00150C06">
        <w:rPr>
          <w:rFonts w:ascii="Times New Roman" w:hAnsi="Times New Roman"/>
          <w:spacing w:val="-2"/>
          <w:sz w:val="22"/>
          <w:szCs w:val="22"/>
        </w:rPr>
        <w:t>Reorganized the Office of Career Services to develop an Office of Professional Development and Career Opportunities</w:t>
      </w:r>
    </w:p>
    <w:p w:rsidR="00B67CE4" w:rsidRDefault="00B67CE4" w:rsidP="00B67CE4">
      <w:pPr>
        <w:pStyle w:val="ListParagraph"/>
        <w:tabs>
          <w:tab w:val="center" w:pos="4680"/>
        </w:tabs>
        <w:suppressAutoHyphens/>
        <w:ind w:left="420"/>
        <w:jc w:val="both"/>
        <w:rPr>
          <w:rFonts w:ascii="Times New Roman" w:hAnsi="Times New Roman"/>
          <w:spacing w:val="-2"/>
          <w:sz w:val="22"/>
          <w:szCs w:val="22"/>
        </w:rPr>
      </w:pPr>
      <w:r w:rsidRPr="00150C06">
        <w:rPr>
          <w:rFonts w:ascii="Times New Roman" w:hAnsi="Times New Roman"/>
          <w:spacing w:val="-2"/>
          <w:sz w:val="22"/>
          <w:szCs w:val="22"/>
        </w:rPr>
        <w:t xml:space="preserve">– </w:t>
      </w:r>
      <w:r>
        <w:rPr>
          <w:rFonts w:ascii="Times New Roman" w:hAnsi="Times New Roman"/>
          <w:spacing w:val="-2"/>
          <w:sz w:val="22"/>
          <w:szCs w:val="22"/>
        </w:rPr>
        <w:t xml:space="preserve">As a Faculty leader: </w:t>
      </w:r>
    </w:p>
    <w:p w:rsidR="00B67CE4" w:rsidRDefault="00B67CE4" w:rsidP="00B67CE4">
      <w:pPr>
        <w:pStyle w:val="ListParagraph"/>
        <w:numPr>
          <w:ilvl w:val="0"/>
          <w:numId w:val="53"/>
        </w:numPr>
        <w:tabs>
          <w:tab w:val="center" w:pos="4680"/>
        </w:tabs>
        <w:suppressAutoHyphens/>
        <w:jc w:val="both"/>
        <w:rPr>
          <w:rFonts w:ascii="Times New Roman" w:hAnsi="Times New Roman"/>
          <w:spacing w:val="-2"/>
          <w:sz w:val="22"/>
          <w:szCs w:val="22"/>
        </w:rPr>
      </w:pPr>
      <w:r>
        <w:rPr>
          <w:rFonts w:ascii="Times New Roman" w:hAnsi="Times New Roman"/>
          <w:spacing w:val="-2"/>
          <w:sz w:val="22"/>
          <w:szCs w:val="22"/>
        </w:rPr>
        <w:t>Developed a new set of academic standards for faculty grading and a core curriculum requirement to enhance student success.</w:t>
      </w:r>
    </w:p>
    <w:p w:rsidR="00B67CE4" w:rsidRPr="00C01024" w:rsidRDefault="00B67CE4" w:rsidP="00B67CE4">
      <w:pPr>
        <w:pStyle w:val="ListParagraph"/>
        <w:numPr>
          <w:ilvl w:val="0"/>
          <w:numId w:val="53"/>
        </w:numPr>
        <w:tabs>
          <w:tab w:val="center" w:pos="4680"/>
        </w:tabs>
        <w:suppressAutoHyphens/>
        <w:jc w:val="both"/>
        <w:rPr>
          <w:rFonts w:ascii="Times New Roman" w:hAnsi="Times New Roman"/>
          <w:spacing w:val="-2"/>
          <w:sz w:val="22"/>
          <w:szCs w:val="22"/>
        </w:rPr>
      </w:pPr>
      <w:r w:rsidRPr="00C01024">
        <w:rPr>
          <w:rFonts w:ascii="Times New Roman" w:hAnsi="Times New Roman"/>
          <w:spacing w:val="-2"/>
          <w:sz w:val="22"/>
          <w:szCs w:val="22"/>
        </w:rPr>
        <w:t>Developed new promotion and tenure procedures and bylaws</w:t>
      </w:r>
      <w:r>
        <w:rPr>
          <w:rFonts w:ascii="Times New Roman" w:hAnsi="Times New Roman"/>
          <w:spacing w:val="-2"/>
          <w:sz w:val="22"/>
          <w:szCs w:val="22"/>
        </w:rPr>
        <w:t>, and worked with the Vice Chancellor to resolve promotion and tenure issues between the College of Law and the University</w:t>
      </w:r>
      <w:r w:rsidRPr="00C01024">
        <w:rPr>
          <w:rFonts w:ascii="Times New Roman" w:hAnsi="Times New Roman"/>
          <w:spacing w:val="-2"/>
          <w:sz w:val="22"/>
          <w:szCs w:val="22"/>
        </w:rPr>
        <w:t xml:space="preserve">.   </w:t>
      </w:r>
    </w:p>
    <w:p w:rsidR="00B67CE4" w:rsidRDefault="00B67CE4" w:rsidP="00B67CE4">
      <w:pPr>
        <w:tabs>
          <w:tab w:val="center" w:pos="4680"/>
        </w:tabs>
        <w:suppressAutoHyphens/>
        <w:jc w:val="both"/>
        <w:rPr>
          <w:rFonts w:ascii="Times New Roman" w:hAnsi="Times New Roman"/>
          <w:spacing w:val="-2"/>
          <w:sz w:val="22"/>
          <w:szCs w:val="22"/>
        </w:rPr>
      </w:pPr>
    </w:p>
    <w:p w:rsidR="00B67CE4" w:rsidRDefault="00B67CE4" w:rsidP="001D4F19">
      <w:pPr>
        <w:tabs>
          <w:tab w:val="left" w:pos="-720"/>
        </w:tabs>
        <w:suppressAutoHyphens/>
        <w:rPr>
          <w:rFonts w:ascii="Times New Roman" w:hAnsi="Times New Roman"/>
          <w:spacing w:val="-2"/>
          <w:sz w:val="22"/>
          <w:szCs w:val="22"/>
        </w:rPr>
      </w:pPr>
    </w:p>
    <w:sectPr w:rsidR="00B67CE4" w:rsidSect="00E90E51">
      <w:footerReference w:type="even" r:id="rId10"/>
      <w:footerReference w:type="default" r:id="rId11"/>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5DD" w:rsidRDefault="000115DD">
      <w:pPr>
        <w:spacing w:line="20" w:lineRule="exact"/>
      </w:pPr>
    </w:p>
  </w:endnote>
  <w:endnote w:type="continuationSeparator" w:id="0">
    <w:p w:rsidR="000115DD" w:rsidRDefault="000115DD">
      <w:r>
        <w:t xml:space="preserve"> </w:t>
      </w:r>
    </w:p>
  </w:endnote>
  <w:endnote w:type="continuationNotice" w:id="1">
    <w:p w:rsidR="000115DD" w:rsidRDefault="000115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DD" w:rsidRDefault="000115DD" w:rsidP="008170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15DD" w:rsidRDefault="000115DD" w:rsidP="008829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DD" w:rsidRDefault="000115DD" w:rsidP="008170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E16">
      <w:rPr>
        <w:rStyle w:val="PageNumber"/>
        <w:noProof/>
      </w:rPr>
      <w:t>4</w:t>
    </w:r>
    <w:r>
      <w:rPr>
        <w:rStyle w:val="PageNumber"/>
      </w:rPr>
      <w:fldChar w:fldCharType="end"/>
    </w:r>
  </w:p>
  <w:p w:rsidR="000115DD" w:rsidRDefault="000115DD" w:rsidP="008829F6">
    <w:pPr>
      <w:spacing w:before="140" w:line="100" w:lineRule="exact"/>
      <w:ind w:right="360"/>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5DD" w:rsidRDefault="000115DD">
      <w:r>
        <w:separator/>
      </w:r>
    </w:p>
  </w:footnote>
  <w:footnote w:type="continuationSeparator" w:id="0">
    <w:p w:rsidR="000115DD" w:rsidRDefault="00011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27D6"/>
    <w:multiLevelType w:val="hybridMultilevel"/>
    <w:tmpl w:val="F318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8433B"/>
    <w:multiLevelType w:val="singleLevel"/>
    <w:tmpl w:val="E8523972"/>
    <w:lvl w:ilvl="0">
      <w:start w:val="1"/>
      <w:numFmt w:val="decimal"/>
      <w:lvlText w:val="%1."/>
      <w:legacy w:legacy="1" w:legacySpace="0" w:legacyIndent="360"/>
      <w:lvlJc w:val="left"/>
      <w:pPr>
        <w:ind w:left="360" w:hanging="360"/>
      </w:pPr>
    </w:lvl>
  </w:abstractNum>
  <w:abstractNum w:abstractNumId="2" w15:restartNumberingAfterBreak="0">
    <w:nsid w:val="146526DD"/>
    <w:multiLevelType w:val="singleLevel"/>
    <w:tmpl w:val="6E52C88E"/>
    <w:lvl w:ilvl="0">
      <w:start w:val="1"/>
      <w:numFmt w:val="decimal"/>
      <w:lvlText w:val="%1."/>
      <w:legacy w:legacy="1" w:legacySpace="0" w:legacyIndent="360"/>
      <w:lvlJc w:val="left"/>
      <w:pPr>
        <w:ind w:left="360" w:hanging="360"/>
      </w:pPr>
    </w:lvl>
  </w:abstractNum>
  <w:abstractNum w:abstractNumId="3" w15:restartNumberingAfterBreak="0">
    <w:nsid w:val="15156C1F"/>
    <w:multiLevelType w:val="hybridMultilevel"/>
    <w:tmpl w:val="3B7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61409"/>
    <w:multiLevelType w:val="hybridMultilevel"/>
    <w:tmpl w:val="F50C6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501EA"/>
    <w:multiLevelType w:val="singleLevel"/>
    <w:tmpl w:val="3184E73A"/>
    <w:lvl w:ilvl="0">
      <w:start w:val="1"/>
      <w:numFmt w:val="decimal"/>
      <w:lvlText w:val="%1."/>
      <w:legacy w:legacy="1" w:legacySpace="0" w:legacyIndent="360"/>
      <w:lvlJc w:val="left"/>
      <w:pPr>
        <w:ind w:left="360" w:hanging="360"/>
      </w:pPr>
    </w:lvl>
  </w:abstractNum>
  <w:abstractNum w:abstractNumId="6" w15:restartNumberingAfterBreak="0">
    <w:nsid w:val="241A40EF"/>
    <w:multiLevelType w:val="singleLevel"/>
    <w:tmpl w:val="0D08636A"/>
    <w:lvl w:ilvl="0">
      <w:start w:val="1"/>
      <w:numFmt w:val="decimal"/>
      <w:lvlText w:val="%1. "/>
      <w:legacy w:legacy="1" w:legacySpace="0" w:legacyIndent="360"/>
      <w:lvlJc w:val="left"/>
      <w:pPr>
        <w:ind w:left="360" w:hanging="360"/>
      </w:pPr>
      <w:rPr>
        <w:rFonts w:ascii="Times New Roman" w:hAnsi="Times New Roman" w:cs="Times New Roman" w:hint="default"/>
        <w:b w:val="0"/>
        <w:i w:val="0"/>
        <w:sz w:val="22"/>
        <w:szCs w:val="22"/>
        <w:u w:val="none"/>
      </w:rPr>
    </w:lvl>
  </w:abstractNum>
  <w:abstractNum w:abstractNumId="7" w15:restartNumberingAfterBreak="0">
    <w:nsid w:val="243548A5"/>
    <w:multiLevelType w:val="hybridMultilevel"/>
    <w:tmpl w:val="4DAC3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E398D"/>
    <w:multiLevelType w:val="hybridMultilevel"/>
    <w:tmpl w:val="20303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E01B9"/>
    <w:multiLevelType w:val="hybridMultilevel"/>
    <w:tmpl w:val="BC406694"/>
    <w:lvl w:ilvl="0" w:tplc="B85A0C54">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638E2"/>
    <w:multiLevelType w:val="hybridMultilevel"/>
    <w:tmpl w:val="E6B09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F61A47"/>
    <w:multiLevelType w:val="hybridMultilevel"/>
    <w:tmpl w:val="FF8C5C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C0B2D"/>
    <w:multiLevelType w:val="hybridMultilevel"/>
    <w:tmpl w:val="D56A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76191"/>
    <w:multiLevelType w:val="hybridMultilevel"/>
    <w:tmpl w:val="354CF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05D3E"/>
    <w:multiLevelType w:val="multilevel"/>
    <w:tmpl w:val="C270B8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2"/>
        <w:szCs w:val="22"/>
        <w:u w:val="none"/>
      </w:rPr>
    </w:lvl>
    <w:lvl w:ilvl="1">
      <w:start w:val="1998"/>
      <w:numFmt w:val="decimal"/>
      <w:isLgl/>
      <w:lvlText w:val="%1.%2"/>
      <w:lvlJc w:val="left"/>
      <w:pPr>
        <w:tabs>
          <w:tab w:val="num" w:pos="615"/>
        </w:tabs>
        <w:ind w:left="615" w:hanging="615"/>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15" w15:restartNumberingAfterBreak="0">
    <w:nsid w:val="37BD049C"/>
    <w:multiLevelType w:val="singleLevel"/>
    <w:tmpl w:val="26448820"/>
    <w:lvl w:ilvl="0">
      <w:start w:val="1"/>
      <w:numFmt w:val="decimal"/>
      <w:lvlText w:val="%1."/>
      <w:legacy w:legacy="1" w:legacySpace="0" w:legacyIndent="360"/>
      <w:lvlJc w:val="left"/>
      <w:pPr>
        <w:ind w:left="360" w:hanging="360"/>
      </w:pPr>
    </w:lvl>
  </w:abstractNum>
  <w:abstractNum w:abstractNumId="16" w15:restartNumberingAfterBreak="0">
    <w:nsid w:val="3F4505E8"/>
    <w:multiLevelType w:val="hybridMultilevel"/>
    <w:tmpl w:val="4DAC3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E7AD1"/>
    <w:multiLevelType w:val="hybridMultilevel"/>
    <w:tmpl w:val="5BF2B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85864"/>
    <w:multiLevelType w:val="hybridMultilevel"/>
    <w:tmpl w:val="61A8F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E2CAF"/>
    <w:multiLevelType w:val="singleLevel"/>
    <w:tmpl w:val="E110C69C"/>
    <w:lvl w:ilvl="0">
      <w:start w:val="1"/>
      <w:numFmt w:val="decimal"/>
      <w:lvlText w:val="%1."/>
      <w:legacy w:legacy="1" w:legacySpace="0" w:legacyIndent="360"/>
      <w:lvlJc w:val="left"/>
      <w:pPr>
        <w:ind w:left="360" w:hanging="360"/>
      </w:pPr>
    </w:lvl>
  </w:abstractNum>
  <w:abstractNum w:abstractNumId="20" w15:restartNumberingAfterBreak="0">
    <w:nsid w:val="556D0D94"/>
    <w:multiLevelType w:val="hybridMultilevel"/>
    <w:tmpl w:val="5BDA164C"/>
    <w:lvl w:ilvl="0" w:tplc="4C1AF1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6A41EBA"/>
    <w:multiLevelType w:val="singleLevel"/>
    <w:tmpl w:val="16541BD8"/>
    <w:lvl w:ilvl="0">
      <w:start w:val="1"/>
      <w:numFmt w:val="decimal"/>
      <w:lvlText w:val="%1."/>
      <w:legacy w:legacy="1" w:legacySpace="0" w:legacyIndent="360"/>
      <w:lvlJc w:val="left"/>
      <w:pPr>
        <w:ind w:left="360" w:hanging="360"/>
      </w:pPr>
    </w:lvl>
  </w:abstractNum>
  <w:abstractNum w:abstractNumId="22" w15:restartNumberingAfterBreak="0">
    <w:nsid w:val="5B192921"/>
    <w:multiLevelType w:val="hybridMultilevel"/>
    <w:tmpl w:val="C66CBE96"/>
    <w:lvl w:ilvl="0" w:tplc="CB9E09A2">
      <w:start w:val="95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5B243684"/>
    <w:multiLevelType w:val="hybridMultilevel"/>
    <w:tmpl w:val="67C0C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A26C3"/>
    <w:multiLevelType w:val="singleLevel"/>
    <w:tmpl w:val="722A33DA"/>
    <w:lvl w:ilvl="0">
      <w:start w:val="1"/>
      <w:numFmt w:val="decimal"/>
      <w:lvlText w:val="%1."/>
      <w:legacy w:legacy="1" w:legacySpace="0" w:legacyIndent="360"/>
      <w:lvlJc w:val="left"/>
      <w:pPr>
        <w:ind w:left="360" w:hanging="360"/>
      </w:pPr>
    </w:lvl>
  </w:abstractNum>
  <w:abstractNum w:abstractNumId="25" w15:restartNumberingAfterBreak="0">
    <w:nsid w:val="6E4405EA"/>
    <w:multiLevelType w:val="singleLevel"/>
    <w:tmpl w:val="2884B99E"/>
    <w:lvl w:ilvl="0">
      <w:start w:val="1"/>
      <w:numFmt w:val="decimal"/>
      <w:lvlText w:val="%1."/>
      <w:legacy w:legacy="1" w:legacySpace="0" w:legacyIndent="360"/>
      <w:lvlJc w:val="left"/>
      <w:pPr>
        <w:ind w:left="360" w:hanging="360"/>
      </w:pPr>
      <w:rPr>
        <w:b w:val="0"/>
      </w:rPr>
    </w:lvl>
  </w:abstractNum>
  <w:abstractNum w:abstractNumId="26" w15:restartNumberingAfterBreak="0">
    <w:nsid w:val="727A7971"/>
    <w:multiLevelType w:val="hybridMultilevel"/>
    <w:tmpl w:val="C3A88A34"/>
    <w:lvl w:ilvl="0" w:tplc="8C66CCB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73ED20A6"/>
    <w:multiLevelType w:val="hybridMultilevel"/>
    <w:tmpl w:val="6C32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2"/>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2"/>
    <w:lvlOverride w:ilvl="0">
      <w:lvl w:ilvl="0">
        <w:start w:val="1"/>
        <w:numFmt w:val="decimal"/>
        <w:lvlText w:val="%1."/>
        <w:legacy w:legacy="1" w:legacySpace="0" w:legacyIndent="360"/>
        <w:lvlJc w:val="left"/>
        <w:pPr>
          <w:ind w:left="360" w:hanging="360"/>
        </w:pPr>
      </w:lvl>
    </w:lvlOverride>
  </w:num>
  <w:num w:numId="8">
    <w:abstractNumId w:val="2"/>
    <w:lvlOverride w:ilvl="0">
      <w:lvl w:ilvl="0">
        <w:start w:val="1"/>
        <w:numFmt w:val="decimal"/>
        <w:lvlText w:val="%1."/>
        <w:legacy w:legacy="1" w:legacySpace="0" w:legacyIndent="360"/>
        <w:lvlJc w:val="left"/>
        <w:pPr>
          <w:ind w:left="360" w:hanging="360"/>
        </w:pPr>
      </w:lvl>
    </w:lvlOverride>
  </w:num>
  <w:num w:numId="9">
    <w:abstractNumId w:val="2"/>
    <w:lvlOverride w:ilvl="0">
      <w:lvl w:ilvl="0">
        <w:start w:val="1"/>
        <w:numFmt w:val="decimal"/>
        <w:lvlText w:val="%1."/>
        <w:legacy w:legacy="1" w:legacySpace="0" w:legacyIndent="360"/>
        <w:lvlJc w:val="left"/>
        <w:pPr>
          <w:ind w:left="360" w:hanging="360"/>
        </w:pPr>
      </w:lvl>
    </w:lvlOverride>
  </w:num>
  <w:num w:numId="10">
    <w:abstractNumId w:val="21"/>
  </w:num>
  <w:num w:numId="11">
    <w:abstractNumId w:val="21"/>
    <w:lvlOverride w:ilvl="0">
      <w:lvl w:ilvl="0">
        <w:start w:val="1"/>
        <w:numFmt w:val="decimal"/>
        <w:lvlText w:val="%1."/>
        <w:legacy w:legacy="1" w:legacySpace="0" w:legacyIndent="360"/>
        <w:lvlJc w:val="left"/>
        <w:pPr>
          <w:ind w:left="360" w:hanging="360"/>
        </w:pPr>
      </w:lvl>
    </w:lvlOverride>
  </w:num>
  <w:num w:numId="12">
    <w:abstractNumId w:val="5"/>
  </w:num>
  <w:num w:numId="13">
    <w:abstractNumId w:val="5"/>
    <w:lvlOverride w:ilvl="0">
      <w:lvl w:ilvl="0">
        <w:start w:val="1"/>
        <w:numFmt w:val="decimal"/>
        <w:lvlText w:val="%1."/>
        <w:legacy w:legacy="1" w:legacySpace="0" w:legacyIndent="360"/>
        <w:lvlJc w:val="left"/>
        <w:pPr>
          <w:ind w:left="360" w:hanging="360"/>
        </w:pPr>
      </w:lvl>
    </w:lvlOverride>
  </w:num>
  <w:num w:numId="14">
    <w:abstractNumId w:val="5"/>
    <w:lvlOverride w:ilvl="0">
      <w:lvl w:ilvl="0">
        <w:start w:val="1"/>
        <w:numFmt w:val="decimal"/>
        <w:lvlText w:val="%1."/>
        <w:legacy w:legacy="1" w:legacySpace="0" w:legacyIndent="360"/>
        <w:lvlJc w:val="left"/>
        <w:pPr>
          <w:ind w:left="360" w:hanging="360"/>
        </w:pPr>
      </w:lvl>
    </w:lvlOverride>
  </w:num>
  <w:num w:numId="15">
    <w:abstractNumId w:val="5"/>
    <w:lvlOverride w:ilvl="0">
      <w:lvl w:ilvl="0">
        <w:start w:val="1"/>
        <w:numFmt w:val="decimal"/>
        <w:lvlText w:val="%1."/>
        <w:legacy w:legacy="1" w:legacySpace="0" w:legacyIndent="360"/>
        <w:lvlJc w:val="left"/>
        <w:pPr>
          <w:ind w:left="360" w:hanging="360"/>
        </w:pPr>
      </w:lvl>
    </w:lvlOverride>
  </w:num>
  <w:num w:numId="16">
    <w:abstractNumId w:val="5"/>
    <w:lvlOverride w:ilvl="0">
      <w:lvl w:ilvl="0">
        <w:start w:val="1"/>
        <w:numFmt w:val="decimal"/>
        <w:lvlText w:val="%1."/>
        <w:legacy w:legacy="1" w:legacySpace="0" w:legacyIndent="360"/>
        <w:lvlJc w:val="left"/>
        <w:pPr>
          <w:ind w:left="360" w:hanging="360"/>
        </w:pPr>
      </w:lvl>
    </w:lvlOverride>
  </w:num>
  <w:num w:numId="17">
    <w:abstractNumId w:val="5"/>
    <w:lvlOverride w:ilvl="0">
      <w:lvl w:ilvl="0">
        <w:start w:val="1"/>
        <w:numFmt w:val="decimal"/>
        <w:lvlText w:val="%1."/>
        <w:legacy w:legacy="1" w:legacySpace="0" w:legacyIndent="360"/>
        <w:lvlJc w:val="left"/>
        <w:pPr>
          <w:ind w:left="360" w:hanging="360"/>
        </w:pPr>
      </w:lvl>
    </w:lvlOverride>
  </w:num>
  <w:num w:numId="18">
    <w:abstractNumId w:val="1"/>
  </w:num>
  <w:num w:numId="19">
    <w:abstractNumId w:val="1"/>
    <w:lvlOverride w:ilvl="0">
      <w:lvl w:ilvl="0">
        <w:start w:val="1"/>
        <w:numFmt w:val="decimal"/>
        <w:lvlText w:val="%1."/>
        <w:legacy w:legacy="1" w:legacySpace="0" w:legacyIndent="360"/>
        <w:lvlJc w:val="left"/>
        <w:pPr>
          <w:ind w:left="360" w:hanging="360"/>
        </w:pPr>
      </w:lvl>
    </w:lvlOverride>
  </w:num>
  <w:num w:numId="20">
    <w:abstractNumId w:val="1"/>
    <w:lvlOverride w:ilvl="0">
      <w:lvl w:ilvl="0">
        <w:start w:val="1"/>
        <w:numFmt w:val="decimal"/>
        <w:lvlText w:val="%1."/>
        <w:legacy w:legacy="1" w:legacySpace="0" w:legacyIndent="360"/>
        <w:lvlJc w:val="left"/>
        <w:pPr>
          <w:ind w:left="360" w:hanging="360"/>
        </w:pPr>
      </w:lvl>
    </w:lvlOverride>
  </w:num>
  <w:num w:numId="21">
    <w:abstractNumId w:val="1"/>
    <w:lvlOverride w:ilvl="0">
      <w:lvl w:ilvl="0">
        <w:start w:val="1"/>
        <w:numFmt w:val="decimal"/>
        <w:lvlText w:val="%1."/>
        <w:legacy w:legacy="1" w:legacySpace="0" w:legacyIndent="360"/>
        <w:lvlJc w:val="left"/>
        <w:pPr>
          <w:ind w:left="360" w:hanging="360"/>
        </w:pPr>
      </w:lvl>
    </w:lvlOverride>
  </w:num>
  <w:num w:numId="22">
    <w:abstractNumId w:val="1"/>
    <w:lvlOverride w:ilvl="0">
      <w:lvl w:ilvl="0">
        <w:start w:val="1"/>
        <w:numFmt w:val="decimal"/>
        <w:lvlText w:val="%1."/>
        <w:legacy w:legacy="1" w:legacySpace="0" w:legacyIndent="360"/>
        <w:lvlJc w:val="left"/>
        <w:pPr>
          <w:ind w:left="360" w:hanging="360"/>
        </w:pPr>
      </w:lvl>
    </w:lvlOverride>
  </w:num>
  <w:num w:numId="23">
    <w:abstractNumId w:val="1"/>
    <w:lvlOverride w:ilvl="0">
      <w:lvl w:ilvl="0">
        <w:start w:val="1"/>
        <w:numFmt w:val="decimal"/>
        <w:lvlText w:val="%1."/>
        <w:legacy w:legacy="1" w:legacySpace="0" w:legacyIndent="360"/>
        <w:lvlJc w:val="left"/>
        <w:pPr>
          <w:ind w:left="360" w:hanging="360"/>
        </w:pPr>
      </w:lvl>
    </w:lvlOverride>
  </w:num>
  <w:num w:numId="24">
    <w:abstractNumId w:val="1"/>
    <w:lvlOverride w:ilvl="0">
      <w:lvl w:ilvl="0">
        <w:start w:val="1"/>
        <w:numFmt w:val="decimal"/>
        <w:lvlText w:val="%1."/>
        <w:legacy w:legacy="1" w:legacySpace="0" w:legacyIndent="360"/>
        <w:lvlJc w:val="left"/>
        <w:pPr>
          <w:ind w:left="360" w:hanging="360"/>
        </w:pPr>
      </w:lvl>
    </w:lvlOverride>
  </w:num>
  <w:num w:numId="25">
    <w:abstractNumId w:val="1"/>
    <w:lvlOverride w:ilvl="0">
      <w:lvl w:ilvl="0">
        <w:start w:val="1"/>
        <w:numFmt w:val="decimal"/>
        <w:lvlText w:val="%1."/>
        <w:legacy w:legacy="1" w:legacySpace="0" w:legacyIndent="360"/>
        <w:lvlJc w:val="left"/>
        <w:pPr>
          <w:ind w:left="360" w:hanging="360"/>
        </w:pPr>
      </w:lvl>
    </w:lvlOverride>
  </w:num>
  <w:num w:numId="26">
    <w:abstractNumId w:val="1"/>
    <w:lvlOverride w:ilvl="0">
      <w:lvl w:ilvl="0">
        <w:start w:val="1"/>
        <w:numFmt w:val="decimal"/>
        <w:lvlText w:val="%1."/>
        <w:legacy w:legacy="1" w:legacySpace="0" w:legacyIndent="360"/>
        <w:lvlJc w:val="left"/>
        <w:pPr>
          <w:ind w:left="360" w:hanging="360"/>
        </w:pPr>
      </w:lvl>
    </w:lvlOverride>
  </w:num>
  <w:num w:numId="27">
    <w:abstractNumId w:val="1"/>
    <w:lvlOverride w:ilvl="0">
      <w:lvl w:ilvl="0">
        <w:start w:val="1"/>
        <w:numFmt w:val="decimal"/>
        <w:lvlText w:val="%1."/>
        <w:legacy w:legacy="1" w:legacySpace="0" w:legacyIndent="360"/>
        <w:lvlJc w:val="left"/>
        <w:pPr>
          <w:ind w:left="360" w:hanging="360"/>
        </w:pPr>
      </w:lvl>
    </w:lvlOverride>
  </w:num>
  <w:num w:numId="28">
    <w:abstractNumId w:val="6"/>
  </w:num>
  <w:num w:numId="29">
    <w:abstractNumId w:val="15"/>
  </w:num>
  <w:num w:numId="30">
    <w:abstractNumId w:val="15"/>
    <w:lvlOverride w:ilvl="0">
      <w:lvl w:ilvl="0">
        <w:start w:val="1"/>
        <w:numFmt w:val="decimal"/>
        <w:lvlText w:val="%1."/>
        <w:legacy w:legacy="1" w:legacySpace="0" w:legacyIndent="360"/>
        <w:lvlJc w:val="left"/>
        <w:pPr>
          <w:ind w:left="360" w:hanging="360"/>
        </w:pPr>
      </w:lvl>
    </w:lvlOverride>
  </w:num>
  <w:num w:numId="31">
    <w:abstractNumId w:val="15"/>
    <w:lvlOverride w:ilvl="0">
      <w:lvl w:ilvl="0">
        <w:start w:val="1"/>
        <w:numFmt w:val="decimal"/>
        <w:lvlText w:val="%1."/>
        <w:legacy w:legacy="1" w:legacySpace="0" w:legacyIndent="360"/>
        <w:lvlJc w:val="left"/>
        <w:pPr>
          <w:ind w:left="360" w:hanging="360"/>
        </w:pPr>
      </w:lvl>
    </w:lvlOverride>
  </w:num>
  <w:num w:numId="32">
    <w:abstractNumId w:val="15"/>
    <w:lvlOverride w:ilvl="0">
      <w:lvl w:ilvl="0">
        <w:start w:val="1"/>
        <w:numFmt w:val="decimal"/>
        <w:lvlText w:val="%1."/>
        <w:legacy w:legacy="1" w:legacySpace="0" w:legacyIndent="360"/>
        <w:lvlJc w:val="left"/>
        <w:pPr>
          <w:ind w:left="360" w:hanging="360"/>
        </w:pPr>
      </w:lvl>
    </w:lvlOverride>
  </w:num>
  <w:num w:numId="33">
    <w:abstractNumId w:val="19"/>
  </w:num>
  <w:num w:numId="34">
    <w:abstractNumId w:val="19"/>
    <w:lvlOverride w:ilvl="0">
      <w:lvl w:ilvl="0">
        <w:start w:val="1"/>
        <w:numFmt w:val="decimal"/>
        <w:lvlText w:val="%1."/>
        <w:legacy w:legacy="1" w:legacySpace="0" w:legacyIndent="360"/>
        <w:lvlJc w:val="left"/>
        <w:pPr>
          <w:ind w:left="360" w:hanging="360"/>
        </w:pPr>
      </w:lvl>
    </w:lvlOverride>
  </w:num>
  <w:num w:numId="35">
    <w:abstractNumId w:val="19"/>
    <w:lvlOverride w:ilvl="0">
      <w:lvl w:ilvl="0">
        <w:start w:val="1"/>
        <w:numFmt w:val="decimal"/>
        <w:lvlText w:val="%1."/>
        <w:legacy w:legacy="1" w:legacySpace="0" w:legacyIndent="360"/>
        <w:lvlJc w:val="left"/>
        <w:pPr>
          <w:ind w:left="360" w:hanging="360"/>
        </w:pPr>
      </w:lvl>
    </w:lvlOverride>
  </w:num>
  <w:num w:numId="36">
    <w:abstractNumId w:val="19"/>
    <w:lvlOverride w:ilvl="0">
      <w:lvl w:ilvl="0">
        <w:start w:val="1"/>
        <w:numFmt w:val="decimal"/>
        <w:lvlText w:val="%1."/>
        <w:legacy w:legacy="1" w:legacySpace="0" w:legacyIndent="360"/>
        <w:lvlJc w:val="left"/>
        <w:pPr>
          <w:ind w:left="360" w:hanging="360"/>
        </w:pPr>
      </w:lvl>
    </w:lvlOverride>
  </w:num>
  <w:num w:numId="37">
    <w:abstractNumId w:val="24"/>
  </w:num>
  <w:num w:numId="38">
    <w:abstractNumId w:val="24"/>
    <w:lvlOverride w:ilvl="0">
      <w:lvl w:ilvl="0">
        <w:start w:val="1"/>
        <w:numFmt w:val="decimal"/>
        <w:lvlText w:val="%1."/>
        <w:legacy w:legacy="1" w:legacySpace="0" w:legacyIndent="360"/>
        <w:lvlJc w:val="left"/>
        <w:pPr>
          <w:ind w:left="360" w:hanging="360"/>
        </w:pPr>
      </w:lvl>
    </w:lvlOverride>
  </w:num>
  <w:num w:numId="39">
    <w:abstractNumId w:val="24"/>
    <w:lvlOverride w:ilvl="0">
      <w:lvl w:ilvl="0">
        <w:start w:val="1"/>
        <w:numFmt w:val="decimal"/>
        <w:lvlText w:val="%1."/>
        <w:legacy w:legacy="1" w:legacySpace="0" w:legacyIndent="360"/>
        <w:lvlJc w:val="left"/>
        <w:pPr>
          <w:ind w:left="360" w:hanging="360"/>
        </w:pPr>
      </w:lvl>
    </w:lvlOverride>
  </w:num>
  <w:num w:numId="40">
    <w:abstractNumId w:val="24"/>
    <w:lvlOverride w:ilvl="0">
      <w:lvl w:ilvl="0">
        <w:start w:val="1"/>
        <w:numFmt w:val="decimal"/>
        <w:lvlText w:val="%1."/>
        <w:legacy w:legacy="1" w:legacySpace="0" w:legacyIndent="360"/>
        <w:lvlJc w:val="left"/>
        <w:pPr>
          <w:ind w:left="360" w:hanging="360"/>
        </w:pPr>
      </w:lvl>
    </w:lvlOverride>
  </w:num>
  <w:num w:numId="41">
    <w:abstractNumId w:val="24"/>
    <w:lvlOverride w:ilvl="0">
      <w:lvl w:ilvl="0">
        <w:start w:val="1"/>
        <w:numFmt w:val="decimal"/>
        <w:lvlText w:val="%1."/>
        <w:legacy w:legacy="1" w:legacySpace="0" w:legacyIndent="360"/>
        <w:lvlJc w:val="left"/>
        <w:pPr>
          <w:ind w:left="360" w:hanging="360"/>
        </w:pPr>
      </w:lvl>
    </w:lvlOverride>
  </w:num>
  <w:num w:numId="42">
    <w:abstractNumId w:val="20"/>
  </w:num>
  <w:num w:numId="43">
    <w:abstractNumId w:val="11"/>
  </w:num>
  <w:num w:numId="44">
    <w:abstractNumId w:val="17"/>
  </w:num>
  <w:num w:numId="45">
    <w:abstractNumId w:val="27"/>
  </w:num>
  <w:num w:numId="46">
    <w:abstractNumId w:val="0"/>
  </w:num>
  <w:num w:numId="47">
    <w:abstractNumId w:val="13"/>
  </w:num>
  <w:num w:numId="48">
    <w:abstractNumId w:val="7"/>
  </w:num>
  <w:num w:numId="49">
    <w:abstractNumId w:val="23"/>
  </w:num>
  <w:num w:numId="50">
    <w:abstractNumId w:val="9"/>
  </w:num>
  <w:num w:numId="51">
    <w:abstractNumId w:val="4"/>
  </w:num>
  <w:num w:numId="52">
    <w:abstractNumId w:val="22"/>
  </w:num>
  <w:num w:numId="53">
    <w:abstractNumId w:val="26"/>
  </w:num>
  <w:num w:numId="54">
    <w:abstractNumId w:val="3"/>
  </w:num>
  <w:num w:numId="55">
    <w:abstractNumId w:val="10"/>
  </w:num>
  <w:num w:numId="56">
    <w:abstractNumId w:val="18"/>
  </w:num>
  <w:num w:numId="57">
    <w:abstractNumId w:val="16"/>
  </w:num>
  <w:num w:numId="58">
    <w:abstractNumId w:val="12"/>
  </w:num>
  <w:num w:numId="5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4F"/>
    <w:rsid w:val="00010BD0"/>
    <w:rsid w:val="000115DD"/>
    <w:rsid w:val="0001333A"/>
    <w:rsid w:val="0002329E"/>
    <w:rsid w:val="000605EC"/>
    <w:rsid w:val="00061D84"/>
    <w:rsid w:val="000643C9"/>
    <w:rsid w:val="000707EC"/>
    <w:rsid w:val="00073D0D"/>
    <w:rsid w:val="00074CCC"/>
    <w:rsid w:val="000A4A6C"/>
    <w:rsid w:val="000B05EC"/>
    <w:rsid w:val="000B3867"/>
    <w:rsid w:val="000B5039"/>
    <w:rsid w:val="000D3403"/>
    <w:rsid w:val="000E3133"/>
    <w:rsid w:val="000E6AD4"/>
    <w:rsid w:val="00110FF9"/>
    <w:rsid w:val="00114063"/>
    <w:rsid w:val="00122BC6"/>
    <w:rsid w:val="00126395"/>
    <w:rsid w:val="00126774"/>
    <w:rsid w:val="00127ED6"/>
    <w:rsid w:val="00135B43"/>
    <w:rsid w:val="00137EFA"/>
    <w:rsid w:val="00140A90"/>
    <w:rsid w:val="00142C27"/>
    <w:rsid w:val="001457CD"/>
    <w:rsid w:val="00150C06"/>
    <w:rsid w:val="00173908"/>
    <w:rsid w:val="00186E36"/>
    <w:rsid w:val="001A3626"/>
    <w:rsid w:val="001B060A"/>
    <w:rsid w:val="001B280E"/>
    <w:rsid w:val="001C1D37"/>
    <w:rsid w:val="001D3678"/>
    <w:rsid w:val="001D4860"/>
    <w:rsid w:val="001D4F19"/>
    <w:rsid w:val="001F5298"/>
    <w:rsid w:val="00215732"/>
    <w:rsid w:val="00221269"/>
    <w:rsid w:val="002412E6"/>
    <w:rsid w:val="002629A7"/>
    <w:rsid w:val="00283AAA"/>
    <w:rsid w:val="00292594"/>
    <w:rsid w:val="002F4F36"/>
    <w:rsid w:val="00306E02"/>
    <w:rsid w:val="003334B5"/>
    <w:rsid w:val="00335728"/>
    <w:rsid w:val="0034668F"/>
    <w:rsid w:val="003555A4"/>
    <w:rsid w:val="00364195"/>
    <w:rsid w:val="00366342"/>
    <w:rsid w:val="003679A4"/>
    <w:rsid w:val="00372871"/>
    <w:rsid w:val="00380D14"/>
    <w:rsid w:val="00382D26"/>
    <w:rsid w:val="003B1DBD"/>
    <w:rsid w:val="003B32A7"/>
    <w:rsid w:val="003C6608"/>
    <w:rsid w:val="003D416F"/>
    <w:rsid w:val="003E164C"/>
    <w:rsid w:val="003F1060"/>
    <w:rsid w:val="003F11C1"/>
    <w:rsid w:val="00400674"/>
    <w:rsid w:val="004061AC"/>
    <w:rsid w:val="004126B7"/>
    <w:rsid w:val="0043626D"/>
    <w:rsid w:val="004433AB"/>
    <w:rsid w:val="0046133D"/>
    <w:rsid w:val="00465333"/>
    <w:rsid w:val="00475869"/>
    <w:rsid w:val="00497199"/>
    <w:rsid w:val="004A03AA"/>
    <w:rsid w:val="004A6D21"/>
    <w:rsid w:val="004B7E4D"/>
    <w:rsid w:val="004C221C"/>
    <w:rsid w:val="004E7A73"/>
    <w:rsid w:val="004F1A61"/>
    <w:rsid w:val="004F2360"/>
    <w:rsid w:val="00520299"/>
    <w:rsid w:val="005327EA"/>
    <w:rsid w:val="00555B66"/>
    <w:rsid w:val="0057205F"/>
    <w:rsid w:val="00573631"/>
    <w:rsid w:val="00590C76"/>
    <w:rsid w:val="0059134F"/>
    <w:rsid w:val="0059522A"/>
    <w:rsid w:val="00597903"/>
    <w:rsid w:val="005A4E58"/>
    <w:rsid w:val="005B05ED"/>
    <w:rsid w:val="005B2977"/>
    <w:rsid w:val="005C528F"/>
    <w:rsid w:val="005E2032"/>
    <w:rsid w:val="005E2C37"/>
    <w:rsid w:val="005E6F6C"/>
    <w:rsid w:val="00667D2F"/>
    <w:rsid w:val="00683B8C"/>
    <w:rsid w:val="00686C2F"/>
    <w:rsid w:val="006A5930"/>
    <w:rsid w:val="006B7F76"/>
    <w:rsid w:val="006C2B2E"/>
    <w:rsid w:val="006D2BA8"/>
    <w:rsid w:val="006D6EAB"/>
    <w:rsid w:val="006F39E9"/>
    <w:rsid w:val="00707A2B"/>
    <w:rsid w:val="007142FA"/>
    <w:rsid w:val="00736222"/>
    <w:rsid w:val="007363FC"/>
    <w:rsid w:val="007476E9"/>
    <w:rsid w:val="00754ECB"/>
    <w:rsid w:val="00755E2F"/>
    <w:rsid w:val="0078711D"/>
    <w:rsid w:val="00787C42"/>
    <w:rsid w:val="007922E3"/>
    <w:rsid w:val="00792FE3"/>
    <w:rsid w:val="007C71C7"/>
    <w:rsid w:val="008026E5"/>
    <w:rsid w:val="00815626"/>
    <w:rsid w:val="008170E4"/>
    <w:rsid w:val="008322FE"/>
    <w:rsid w:val="00835AFE"/>
    <w:rsid w:val="00852771"/>
    <w:rsid w:val="008529AF"/>
    <w:rsid w:val="008619C6"/>
    <w:rsid w:val="008829F6"/>
    <w:rsid w:val="00884E4C"/>
    <w:rsid w:val="00885045"/>
    <w:rsid w:val="00892A7B"/>
    <w:rsid w:val="008B3E7A"/>
    <w:rsid w:val="008C0760"/>
    <w:rsid w:val="008D26A5"/>
    <w:rsid w:val="008E7AF6"/>
    <w:rsid w:val="00901C55"/>
    <w:rsid w:val="00904360"/>
    <w:rsid w:val="009116CF"/>
    <w:rsid w:val="00914C86"/>
    <w:rsid w:val="009248DB"/>
    <w:rsid w:val="00927E4C"/>
    <w:rsid w:val="0093015D"/>
    <w:rsid w:val="00936009"/>
    <w:rsid w:val="00937C14"/>
    <w:rsid w:val="00951921"/>
    <w:rsid w:val="00953AC1"/>
    <w:rsid w:val="00970A7F"/>
    <w:rsid w:val="00973572"/>
    <w:rsid w:val="00977011"/>
    <w:rsid w:val="00983D55"/>
    <w:rsid w:val="00985677"/>
    <w:rsid w:val="00991D5D"/>
    <w:rsid w:val="009971DA"/>
    <w:rsid w:val="009B6617"/>
    <w:rsid w:val="009C515B"/>
    <w:rsid w:val="009E52E5"/>
    <w:rsid w:val="00A057B3"/>
    <w:rsid w:val="00A05D27"/>
    <w:rsid w:val="00A075FD"/>
    <w:rsid w:val="00A257A3"/>
    <w:rsid w:val="00A3712C"/>
    <w:rsid w:val="00A45EA7"/>
    <w:rsid w:val="00A4761B"/>
    <w:rsid w:val="00A85F39"/>
    <w:rsid w:val="00A86182"/>
    <w:rsid w:val="00A90003"/>
    <w:rsid w:val="00A90DE2"/>
    <w:rsid w:val="00A90F3A"/>
    <w:rsid w:val="00AB2C72"/>
    <w:rsid w:val="00AD13F5"/>
    <w:rsid w:val="00AD1884"/>
    <w:rsid w:val="00AF52B2"/>
    <w:rsid w:val="00B238A9"/>
    <w:rsid w:val="00B67CE4"/>
    <w:rsid w:val="00B721D2"/>
    <w:rsid w:val="00B80643"/>
    <w:rsid w:val="00B823E9"/>
    <w:rsid w:val="00B96F8E"/>
    <w:rsid w:val="00BA5DE8"/>
    <w:rsid w:val="00BC3CAD"/>
    <w:rsid w:val="00BC4E6B"/>
    <w:rsid w:val="00BD5C99"/>
    <w:rsid w:val="00BE10C5"/>
    <w:rsid w:val="00BF2E46"/>
    <w:rsid w:val="00C01024"/>
    <w:rsid w:val="00C1151F"/>
    <w:rsid w:val="00C15E24"/>
    <w:rsid w:val="00C243A9"/>
    <w:rsid w:val="00C250F1"/>
    <w:rsid w:val="00C3047F"/>
    <w:rsid w:val="00C35416"/>
    <w:rsid w:val="00C375B5"/>
    <w:rsid w:val="00C9083C"/>
    <w:rsid w:val="00C912EE"/>
    <w:rsid w:val="00C95841"/>
    <w:rsid w:val="00C96BD4"/>
    <w:rsid w:val="00C97E05"/>
    <w:rsid w:val="00CA5E3C"/>
    <w:rsid w:val="00CB372C"/>
    <w:rsid w:val="00CC1BE4"/>
    <w:rsid w:val="00CE1209"/>
    <w:rsid w:val="00D26857"/>
    <w:rsid w:val="00D30A68"/>
    <w:rsid w:val="00D31EC2"/>
    <w:rsid w:val="00D474C6"/>
    <w:rsid w:val="00D53AB3"/>
    <w:rsid w:val="00D57B52"/>
    <w:rsid w:val="00D67AEB"/>
    <w:rsid w:val="00D80BA4"/>
    <w:rsid w:val="00DC52C5"/>
    <w:rsid w:val="00DD3862"/>
    <w:rsid w:val="00DF6258"/>
    <w:rsid w:val="00E07F91"/>
    <w:rsid w:val="00E13252"/>
    <w:rsid w:val="00E24828"/>
    <w:rsid w:val="00E312D8"/>
    <w:rsid w:val="00E44F89"/>
    <w:rsid w:val="00E45DF2"/>
    <w:rsid w:val="00E47F9B"/>
    <w:rsid w:val="00E50404"/>
    <w:rsid w:val="00E61664"/>
    <w:rsid w:val="00E6218C"/>
    <w:rsid w:val="00E63B69"/>
    <w:rsid w:val="00E84E87"/>
    <w:rsid w:val="00E90E51"/>
    <w:rsid w:val="00E938E7"/>
    <w:rsid w:val="00EB2FE1"/>
    <w:rsid w:val="00EB435E"/>
    <w:rsid w:val="00EB47F9"/>
    <w:rsid w:val="00EB67C1"/>
    <w:rsid w:val="00EC5346"/>
    <w:rsid w:val="00F054AF"/>
    <w:rsid w:val="00F11C64"/>
    <w:rsid w:val="00F132D4"/>
    <w:rsid w:val="00F27D47"/>
    <w:rsid w:val="00F3265F"/>
    <w:rsid w:val="00F41571"/>
    <w:rsid w:val="00F56935"/>
    <w:rsid w:val="00F57D9E"/>
    <w:rsid w:val="00F62CBA"/>
    <w:rsid w:val="00F651EC"/>
    <w:rsid w:val="00F849A4"/>
    <w:rsid w:val="00F87AF6"/>
    <w:rsid w:val="00FB32DA"/>
    <w:rsid w:val="00FB4ADF"/>
    <w:rsid w:val="00FC6F1C"/>
    <w:rsid w:val="00FD1436"/>
    <w:rsid w:val="00FF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2A7AB9B"/>
  <w15:docId w15:val="{7469CD17-FA75-4007-9DB9-A0FAB734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4B5"/>
    <w:pPr>
      <w:widowControl w:val="0"/>
    </w:pPr>
    <w:rPr>
      <w:rFonts w:ascii="Courier New" w:hAnsi="Courier New"/>
      <w:sz w:val="24"/>
    </w:rPr>
  </w:style>
  <w:style w:type="paragraph" w:styleId="Heading1">
    <w:name w:val="heading 1"/>
    <w:basedOn w:val="Normal"/>
    <w:next w:val="Normal"/>
    <w:qFormat/>
    <w:pPr>
      <w:keepNext/>
      <w:tabs>
        <w:tab w:val="left" w:pos="-720"/>
      </w:tabs>
      <w:suppressAutoHyphens/>
      <w:jc w:val="center"/>
      <w:outlineLvl w:val="0"/>
    </w:pPr>
    <w:rPr>
      <w:rFonts w:ascii="CG Times" w:hAnsi="CG Times"/>
      <w:b/>
      <w:spacing w:val="-2"/>
      <w:sz w:val="20"/>
      <w:u w:val="single"/>
    </w:rPr>
  </w:style>
  <w:style w:type="paragraph" w:styleId="Heading2">
    <w:name w:val="heading 2"/>
    <w:basedOn w:val="Normal"/>
    <w:next w:val="Normal"/>
    <w:qFormat/>
    <w:pPr>
      <w:keepNext/>
      <w:tabs>
        <w:tab w:val="left" w:pos="-720"/>
      </w:tabs>
      <w:suppressAutoHyphens/>
      <w:jc w:val="both"/>
      <w:outlineLvl w:val="1"/>
    </w:pPr>
    <w:rPr>
      <w:rFonts w:ascii="CG Times" w:hAnsi="CG Times"/>
      <w:b/>
      <w:spacing w:val="-2"/>
      <w:sz w:val="20"/>
      <w:u w:val="single"/>
    </w:rPr>
  </w:style>
  <w:style w:type="paragraph" w:styleId="Heading3">
    <w:name w:val="heading 3"/>
    <w:basedOn w:val="Normal"/>
    <w:next w:val="Normal"/>
    <w:qFormat/>
    <w:pPr>
      <w:keepNext/>
      <w:tabs>
        <w:tab w:val="center" w:pos="4680"/>
      </w:tabs>
      <w:suppressAutoHyphens/>
      <w:jc w:val="center"/>
      <w:outlineLvl w:val="2"/>
    </w:pPr>
    <w:rPr>
      <w:rFonts w:ascii="CG Times" w:hAnsi="CG Times"/>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jc w:val="both"/>
    </w:pPr>
    <w:rPr>
      <w:rFonts w:ascii="CG Times" w:hAnsi="CG Times"/>
      <w:spacing w:val="-2"/>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110FF9"/>
    <w:pPr>
      <w:tabs>
        <w:tab w:val="center" w:pos="4320"/>
        <w:tab w:val="right" w:pos="8640"/>
      </w:tabs>
    </w:pPr>
  </w:style>
  <w:style w:type="paragraph" w:styleId="BalloonText">
    <w:name w:val="Balloon Text"/>
    <w:basedOn w:val="Normal"/>
    <w:link w:val="BalloonTextChar"/>
    <w:rsid w:val="00977011"/>
    <w:rPr>
      <w:rFonts w:ascii="Tahoma" w:hAnsi="Tahoma" w:cs="Tahoma"/>
      <w:sz w:val="16"/>
      <w:szCs w:val="16"/>
    </w:rPr>
  </w:style>
  <w:style w:type="character" w:customStyle="1" w:styleId="BalloonTextChar">
    <w:name w:val="Balloon Text Char"/>
    <w:link w:val="BalloonText"/>
    <w:rsid w:val="00977011"/>
    <w:rPr>
      <w:rFonts w:ascii="Tahoma" w:hAnsi="Tahoma" w:cs="Tahoma"/>
      <w:sz w:val="16"/>
      <w:szCs w:val="16"/>
    </w:rPr>
  </w:style>
  <w:style w:type="paragraph" w:styleId="ListParagraph">
    <w:name w:val="List Paragraph"/>
    <w:basedOn w:val="Normal"/>
    <w:uiPriority w:val="34"/>
    <w:qFormat/>
    <w:rsid w:val="00A07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syr.edu/rp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pmalloy@law.sy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ps.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7556</Words>
  <Characters>41362</Characters>
  <Application>Microsoft Office Word</Application>
  <DocSecurity>0</DocSecurity>
  <Lines>701</Lines>
  <Paragraphs>145</Paragraphs>
  <ScaleCrop>false</ScaleCrop>
  <HeadingPairs>
    <vt:vector size="2" baseType="variant">
      <vt:variant>
        <vt:lpstr>Title</vt:lpstr>
      </vt:variant>
      <vt:variant>
        <vt:i4>1</vt:i4>
      </vt:variant>
    </vt:vector>
  </HeadingPairs>
  <TitlesOfParts>
    <vt:vector size="1" baseType="lpstr">
      <vt:lpstr>ROBIN PAUL MALLOY, B</vt:lpstr>
    </vt:vector>
  </TitlesOfParts>
  <Company>Syracuse University</Company>
  <LinksUpToDate>false</LinksUpToDate>
  <CharactersWithSpaces>48773</CharactersWithSpaces>
  <SharedDoc>false</SharedDoc>
  <HLinks>
    <vt:vector size="18" baseType="variant">
      <vt:variant>
        <vt:i4>2228320</vt:i4>
      </vt:variant>
      <vt:variant>
        <vt:i4>6</vt:i4>
      </vt:variant>
      <vt:variant>
        <vt:i4>0</vt:i4>
      </vt:variant>
      <vt:variant>
        <vt:i4>5</vt:i4>
      </vt:variant>
      <vt:variant>
        <vt:lpwstr>http://www.law.syr.edu/pcse</vt:lpwstr>
      </vt:variant>
      <vt:variant>
        <vt:lpwstr/>
      </vt:variant>
      <vt:variant>
        <vt:i4>4063347</vt:i4>
      </vt:variant>
      <vt:variant>
        <vt:i4>3</vt:i4>
      </vt:variant>
      <vt:variant>
        <vt:i4>0</vt:i4>
      </vt:variant>
      <vt:variant>
        <vt:i4>5</vt:i4>
      </vt:variant>
      <vt:variant>
        <vt:lpwstr>http://www.law.syr.edu/rpm</vt:lpwstr>
      </vt:variant>
      <vt:variant>
        <vt:lpwstr/>
      </vt:variant>
      <vt:variant>
        <vt:i4>524382</vt:i4>
      </vt:variant>
      <vt:variant>
        <vt:i4>0</vt:i4>
      </vt:variant>
      <vt:variant>
        <vt:i4>0</vt:i4>
      </vt:variant>
      <vt:variant>
        <vt:i4>5</vt:i4>
      </vt:variant>
      <vt:variant>
        <vt:lpwstr>http://www.alps.syr.edu/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 PAUL MALLOY, B</dc:title>
  <dc:creator>The Malloy Family</dc:creator>
  <cp:lastModifiedBy>Robin Paul Malloy</cp:lastModifiedBy>
  <cp:revision>4</cp:revision>
  <cp:lastPrinted>2016-06-29T21:20:00Z</cp:lastPrinted>
  <dcterms:created xsi:type="dcterms:W3CDTF">2017-08-18T20:59:00Z</dcterms:created>
  <dcterms:modified xsi:type="dcterms:W3CDTF">2017-08-18T21:04:00Z</dcterms:modified>
</cp:coreProperties>
</file>